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59" w:rsidRPr="00AE19CA" w:rsidRDefault="000F0C59" w:rsidP="00A6001F">
      <w:pPr>
        <w:tabs>
          <w:tab w:val="left" w:pos="1080"/>
        </w:tabs>
        <w:jc w:val="right"/>
        <w:rPr>
          <w:rFonts w:ascii="Arial" w:hAnsi="Arial"/>
          <w:sz w:val="16"/>
        </w:rPr>
      </w:pPr>
      <w:bookmarkStart w:id="0" w:name="_GoBack"/>
      <w:bookmarkEnd w:id="0"/>
    </w:p>
    <w:p w:rsidR="000F0C59" w:rsidRPr="00ED1936" w:rsidRDefault="000F0C59" w:rsidP="00A6001F">
      <w:pPr>
        <w:tabs>
          <w:tab w:val="left" w:pos="1080"/>
        </w:tabs>
        <w:jc w:val="both"/>
        <w:rPr>
          <w:rFonts w:ascii="Arial" w:hAnsi="Arial" w:cs="Arial"/>
          <w:b/>
          <w:bCs/>
        </w:rPr>
      </w:pPr>
      <w:r w:rsidRPr="00ED1936">
        <w:rPr>
          <w:rFonts w:ascii="Arial" w:hAnsi="Arial" w:cs="Arial"/>
          <w:b/>
          <w:bCs/>
        </w:rPr>
        <w:t>Antrag</w:t>
      </w:r>
    </w:p>
    <w:p w:rsidR="000F0C59" w:rsidRPr="00ED1936" w:rsidRDefault="000F0C59" w:rsidP="00A6001F">
      <w:pPr>
        <w:tabs>
          <w:tab w:val="left" w:pos="1080"/>
        </w:tabs>
        <w:jc w:val="both"/>
        <w:rPr>
          <w:rFonts w:ascii="Arial" w:hAnsi="Arial" w:cs="Arial"/>
          <w:b/>
        </w:rPr>
      </w:pPr>
      <w:r w:rsidRPr="00ED1936">
        <w:rPr>
          <w:rFonts w:ascii="Arial" w:hAnsi="Arial" w:cs="Arial"/>
          <w:b/>
          <w:bCs/>
        </w:rPr>
        <w:t>auf Gewährung einer Zuwendung</w:t>
      </w:r>
      <w:r w:rsidR="000C3FCE" w:rsidRPr="00ED1936">
        <w:rPr>
          <w:rFonts w:ascii="Arial" w:hAnsi="Arial" w:cs="Arial"/>
          <w:b/>
        </w:rPr>
        <w:t xml:space="preserve"> nach den Grundsätzen </w:t>
      </w:r>
      <w:r w:rsidR="00D45091" w:rsidRPr="00ED1936">
        <w:rPr>
          <w:rFonts w:ascii="Arial" w:hAnsi="Arial" w:cs="Arial"/>
          <w:b/>
        </w:rPr>
        <w:t>zur Förderung des Ehrenamtes im Bereich des Tierschutzes</w:t>
      </w:r>
    </w:p>
    <w:p w:rsidR="008B10C4" w:rsidRPr="00ED1936" w:rsidRDefault="008B10C4" w:rsidP="00A6001F">
      <w:pPr>
        <w:tabs>
          <w:tab w:val="left" w:pos="1080"/>
        </w:tabs>
        <w:jc w:val="both"/>
        <w:rPr>
          <w:rFonts w:ascii="Arial" w:hAnsi="Arial" w:cs="Arial"/>
          <w:b/>
        </w:rPr>
      </w:pPr>
    </w:p>
    <w:p w:rsidR="00D45091" w:rsidRPr="00ED1936" w:rsidRDefault="00D45091" w:rsidP="00D45091">
      <w:pPr>
        <w:jc w:val="both"/>
        <w:rPr>
          <w:rFonts w:ascii="Arial" w:hAnsi="Arial" w:cs="Arial"/>
        </w:rPr>
      </w:pPr>
      <w:r w:rsidRPr="00ED1936">
        <w:rPr>
          <w:rFonts w:ascii="Arial" w:hAnsi="Arial" w:cs="Arial"/>
        </w:rPr>
        <w:fldChar w:fldCharType="begin">
          <w:ffData>
            <w:name w:val="Kontrollkästchen1"/>
            <w:enabled/>
            <w:calcOnExit w:val="0"/>
            <w:checkBox>
              <w:sizeAuto/>
              <w:default w:val="0"/>
            </w:checkBox>
          </w:ffData>
        </w:fldChar>
      </w:r>
      <w:r w:rsidRPr="00ED1936">
        <w:rPr>
          <w:rFonts w:ascii="Arial" w:hAnsi="Arial" w:cs="Arial"/>
        </w:rPr>
        <w:instrText xml:space="preserve"> FORMCHECKBOX </w:instrText>
      </w:r>
      <w:r w:rsidR="00A33A95">
        <w:rPr>
          <w:rFonts w:ascii="Arial" w:hAnsi="Arial" w:cs="Arial"/>
        </w:rPr>
      </w:r>
      <w:r w:rsidR="00A33A95">
        <w:rPr>
          <w:rFonts w:ascii="Arial" w:hAnsi="Arial" w:cs="Arial"/>
        </w:rPr>
        <w:fldChar w:fldCharType="separate"/>
      </w:r>
      <w:r w:rsidRPr="00ED1936">
        <w:rPr>
          <w:rFonts w:ascii="Arial" w:hAnsi="Arial" w:cs="Arial"/>
        </w:rPr>
        <w:fldChar w:fldCharType="end"/>
      </w:r>
      <w:r w:rsidRPr="00ED1936">
        <w:rPr>
          <w:rFonts w:ascii="Arial" w:hAnsi="Arial" w:cs="Arial"/>
        </w:rPr>
        <w:t xml:space="preserve"> </w:t>
      </w:r>
      <w:r w:rsidRPr="00ED1936">
        <w:rPr>
          <w:rFonts w:ascii="Arial" w:hAnsi="Arial" w:cs="Arial"/>
        </w:rPr>
        <w:tab/>
        <w:t>Zuschuss zu den Kos</w:t>
      </w:r>
      <w:r w:rsidR="00473D59">
        <w:rPr>
          <w:rFonts w:ascii="Arial" w:hAnsi="Arial" w:cs="Arial"/>
        </w:rPr>
        <w:t>ten der Kastration von Katzen (</w:t>
      </w:r>
      <w:r w:rsidRPr="00ED1936">
        <w:rPr>
          <w:rFonts w:ascii="Arial" w:hAnsi="Arial" w:cs="Arial"/>
        </w:rPr>
        <w:t>Nr. 5 Fördergrundsätze)</w:t>
      </w:r>
      <w:r w:rsidR="00074F6E" w:rsidRPr="00ED1936">
        <w:rPr>
          <w:rStyle w:val="Funotenzeichen"/>
          <w:rFonts w:ascii="Arial" w:hAnsi="Arial" w:cs="Arial"/>
        </w:rPr>
        <w:t xml:space="preserve"> </w:t>
      </w:r>
      <w:r w:rsidR="00074F6E" w:rsidRPr="00ED1936">
        <w:rPr>
          <w:rStyle w:val="Funotenzeichen"/>
          <w:rFonts w:ascii="Arial" w:hAnsi="Arial" w:cs="Arial"/>
        </w:rPr>
        <w:footnoteReference w:id="1"/>
      </w:r>
    </w:p>
    <w:p w:rsidR="008B10C4" w:rsidRPr="00ED1936" w:rsidRDefault="008B10C4" w:rsidP="00D45091">
      <w:pPr>
        <w:jc w:val="both"/>
        <w:rPr>
          <w:rFonts w:ascii="Arial" w:hAnsi="Arial" w:cs="Arial"/>
        </w:rPr>
      </w:pPr>
    </w:p>
    <w:p w:rsidR="00D45091" w:rsidRPr="00ED1936" w:rsidRDefault="00D45091" w:rsidP="00A86116">
      <w:pPr>
        <w:ind w:left="705" w:hanging="705"/>
        <w:jc w:val="both"/>
        <w:rPr>
          <w:rFonts w:ascii="Arial" w:hAnsi="Arial" w:cs="Arial"/>
        </w:rPr>
      </w:pPr>
      <w:r w:rsidRPr="00ED1936">
        <w:rPr>
          <w:rFonts w:ascii="Arial" w:hAnsi="Arial" w:cs="Arial"/>
        </w:rPr>
        <w:fldChar w:fldCharType="begin">
          <w:ffData>
            <w:name w:val="Kontrollkästchen2"/>
            <w:enabled/>
            <w:calcOnExit w:val="0"/>
            <w:checkBox>
              <w:sizeAuto/>
              <w:default w:val="0"/>
            </w:checkBox>
          </w:ffData>
        </w:fldChar>
      </w:r>
      <w:r w:rsidRPr="00ED1936">
        <w:rPr>
          <w:rFonts w:ascii="Arial" w:hAnsi="Arial" w:cs="Arial"/>
        </w:rPr>
        <w:instrText xml:space="preserve"> FORMCHECKBOX </w:instrText>
      </w:r>
      <w:r w:rsidR="00A33A95">
        <w:rPr>
          <w:rFonts w:ascii="Arial" w:hAnsi="Arial" w:cs="Arial"/>
        </w:rPr>
      </w:r>
      <w:r w:rsidR="00A33A95">
        <w:rPr>
          <w:rFonts w:ascii="Arial" w:hAnsi="Arial" w:cs="Arial"/>
        </w:rPr>
        <w:fldChar w:fldCharType="separate"/>
      </w:r>
      <w:r w:rsidRPr="00ED1936">
        <w:rPr>
          <w:rFonts w:ascii="Arial" w:hAnsi="Arial" w:cs="Arial"/>
        </w:rPr>
        <w:fldChar w:fldCharType="end"/>
      </w:r>
      <w:r w:rsidRPr="00ED1936">
        <w:rPr>
          <w:rFonts w:ascii="Arial" w:hAnsi="Arial" w:cs="Arial"/>
        </w:rPr>
        <w:tab/>
        <w:t>Zuschuss zu den Kosten der Unterhaltung einer Tierpflegeeinrichtung/</w:t>
      </w:r>
      <w:r w:rsidR="00A86116">
        <w:rPr>
          <w:rFonts w:ascii="Arial" w:hAnsi="Arial" w:cs="Arial"/>
        </w:rPr>
        <w:br/>
      </w:r>
      <w:r w:rsidRPr="00ED1936">
        <w:rPr>
          <w:rFonts w:ascii="Arial" w:hAnsi="Arial" w:cs="Arial"/>
        </w:rPr>
        <w:t>eines Tierheims ( Nr. 1 Fördergrundsätze)</w:t>
      </w:r>
      <w:r w:rsidR="006D0B11" w:rsidRPr="00ED1936">
        <w:rPr>
          <w:rStyle w:val="Funotenzeichen"/>
          <w:rFonts w:ascii="Arial" w:hAnsi="Arial" w:cs="Arial"/>
        </w:rPr>
        <w:footnoteReference w:id="2"/>
      </w:r>
    </w:p>
    <w:p w:rsidR="008B10C4" w:rsidRPr="00ED1936" w:rsidRDefault="008B10C4" w:rsidP="00D45091">
      <w:pPr>
        <w:jc w:val="both"/>
        <w:rPr>
          <w:rFonts w:ascii="Arial" w:hAnsi="Arial" w:cs="Arial"/>
        </w:rPr>
      </w:pPr>
    </w:p>
    <w:p w:rsidR="000F0C59" w:rsidRPr="00ED1936" w:rsidRDefault="000F0C59" w:rsidP="00A6001F">
      <w:pPr>
        <w:tabs>
          <w:tab w:val="left" w:pos="1080"/>
        </w:tabs>
        <w:jc w:val="both"/>
        <w:rPr>
          <w:rFonts w:ascii="Arial" w:hAnsi="Arial" w:cs="Arial"/>
        </w:rPr>
      </w:pPr>
    </w:p>
    <w:tbl>
      <w:tblPr>
        <w:tblW w:w="9900" w:type="dxa"/>
        <w:tblInd w:w="70" w:type="dxa"/>
        <w:tblLayout w:type="fixed"/>
        <w:tblCellMar>
          <w:left w:w="70" w:type="dxa"/>
          <w:right w:w="70" w:type="dxa"/>
        </w:tblCellMar>
        <w:tblLook w:val="0000" w:firstRow="0" w:lastRow="0" w:firstColumn="0" w:lastColumn="0" w:noHBand="0" w:noVBand="0"/>
      </w:tblPr>
      <w:tblGrid>
        <w:gridCol w:w="5216"/>
        <w:gridCol w:w="900"/>
        <w:gridCol w:w="3784"/>
      </w:tblGrid>
      <w:tr w:rsidR="000F0C59" w:rsidRPr="00ED1936" w:rsidTr="00A86116">
        <w:trPr>
          <w:cantSplit/>
          <w:trHeight w:val="1835"/>
        </w:trPr>
        <w:tc>
          <w:tcPr>
            <w:tcW w:w="5216" w:type="dxa"/>
            <w:tcBorders>
              <w:top w:val="single" w:sz="4" w:space="0" w:color="auto"/>
              <w:left w:val="single" w:sz="4" w:space="0" w:color="auto"/>
              <w:bottom w:val="single" w:sz="4" w:space="0" w:color="auto"/>
              <w:right w:val="single" w:sz="4" w:space="0" w:color="auto"/>
            </w:tcBorders>
          </w:tcPr>
          <w:p w:rsidR="006A5D83" w:rsidRPr="00C44E86" w:rsidRDefault="00C44E86" w:rsidP="006A5D83">
            <w:pPr>
              <w:pBdr>
                <w:top w:val="single" w:sz="6" w:space="1" w:color="auto"/>
                <w:left w:val="single" w:sz="6" w:space="4" w:color="auto"/>
                <w:bottom w:val="single" w:sz="6" w:space="1" w:color="auto"/>
                <w:right w:val="single" w:sz="6" w:space="4" w:color="auto"/>
              </w:pBdr>
              <w:rPr>
                <w:rFonts w:ascii="Arial" w:hAnsi="Arial" w:cs="Arial"/>
              </w:rPr>
            </w:pPr>
            <w:r w:rsidRPr="00BA7D64">
              <w:rPr>
                <w:rFonts w:ascii="Arial" w:hAnsi="Arial" w:cs="Arial"/>
              </w:rPr>
              <w:t xml:space="preserve">Ministerium für </w:t>
            </w:r>
            <w:r w:rsidR="003A0ACA">
              <w:rPr>
                <w:rFonts w:ascii="Arial" w:hAnsi="Arial" w:cs="Arial"/>
              </w:rPr>
              <w:t>Klimaschutz, Umwelt, Energie und Mobilität</w:t>
            </w:r>
            <w:r w:rsidR="006A5D83" w:rsidRPr="00C44E86">
              <w:rPr>
                <w:rFonts w:ascii="Arial" w:hAnsi="Arial" w:cs="Arial"/>
              </w:rPr>
              <w:t xml:space="preserve"> </w:t>
            </w:r>
          </w:p>
          <w:p w:rsidR="006A5D83" w:rsidRPr="00ED1936" w:rsidRDefault="006A5D83" w:rsidP="006A5D83">
            <w:pPr>
              <w:pBdr>
                <w:top w:val="single" w:sz="6" w:space="1" w:color="auto"/>
                <w:left w:val="single" w:sz="6" w:space="4" w:color="auto"/>
                <w:bottom w:val="single" w:sz="6" w:space="1" w:color="auto"/>
                <w:right w:val="single" w:sz="6" w:space="4" w:color="auto"/>
              </w:pBdr>
              <w:rPr>
                <w:rFonts w:ascii="Arial" w:hAnsi="Arial" w:cs="Arial"/>
              </w:rPr>
            </w:pPr>
            <w:r w:rsidRPr="00ED1936">
              <w:rPr>
                <w:rFonts w:ascii="Arial" w:hAnsi="Arial" w:cs="Arial"/>
              </w:rPr>
              <w:t xml:space="preserve">Referat </w:t>
            </w:r>
            <w:r w:rsidR="00ED1936">
              <w:rPr>
                <w:rFonts w:ascii="Arial" w:hAnsi="Arial" w:cs="Arial"/>
              </w:rPr>
              <w:t xml:space="preserve">- </w:t>
            </w:r>
            <w:r w:rsidRPr="00ED1936">
              <w:rPr>
                <w:rFonts w:ascii="Arial" w:hAnsi="Arial" w:cs="Arial"/>
              </w:rPr>
              <w:t>Tierschutz</w:t>
            </w:r>
          </w:p>
          <w:p w:rsidR="006A5D83" w:rsidRPr="00ED1936" w:rsidRDefault="006A5D83" w:rsidP="006A5D83">
            <w:pPr>
              <w:pBdr>
                <w:top w:val="single" w:sz="6" w:space="1" w:color="auto"/>
                <w:left w:val="single" w:sz="6" w:space="4" w:color="auto"/>
                <w:bottom w:val="single" w:sz="6" w:space="1" w:color="auto"/>
                <w:right w:val="single" w:sz="6" w:space="4" w:color="auto"/>
              </w:pBdr>
              <w:rPr>
                <w:rFonts w:ascii="Arial" w:hAnsi="Arial" w:cs="Arial"/>
              </w:rPr>
            </w:pPr>
            <w:r w:rsidRPr="00ED1936">
              <w:rPr>
                <w:rFonts w:ascii="Arial" w:hAnsi="Arial" w:cs="Arial"/>
              </w:rPr>
              <w:t>Kaiser-Friedrich Str. 1</w:t>
            </w:r>
          </w:p>
          <w:p w:rsidR="006A5D83" w:rsidRPr="00ED1936" w:rsidRDefault="006A5D83" w:rsidP="006A5D83">
            <w:pPr>
              <w:pBdr>
                <w:top w:val="single" w:sz="6" w:space="1" w:color="auto"/>
                <w:left w:val="single" w:sz="6" w:space="4" w:color="auto"/>
                <w:bottom w:val="single" w:sz="6" w:space="1" w:color="auto"/>
                <w:right w:val="single" w:sz="6" w:space="4" w:color="auto"/>
              </w:pBdr>
              <w:rPr>
                <w:rFonts w:ascii="Arial" w:hAnsi="Arial" w:cs="Arial"/>
              </w:rPr>
            </w:pPr>
            <w:r w:rsidRPr="00ED1936">
              <w:rPr>
                <w:rFonts w:ascii="Arial" w:hAnsi="Arial" w:cs="Arial"/>
              </w:rPr>
              <w:t>55116 Mainz</w:t>
            </w:r>
          </w:p>
          <w:p w:rsidR="00D77C16" w:rsidRPr="00ED1936" w:rsidRDefault="00D77C16" w:rsidP="00A6001F">
            <w:pPr>
              <w:jc w:val="both"/>
              <w:rPr>
                <w:rFonts w:ascii="Arial" w:hAnsi="Arial" w:cs="Arial"/>
              </w:rPr>
            </w:pPr>
            <w:r w:rsidRPr="00ED1936">
              <w:rPr>
                <w:rFonts w:ascii="Arial" w:hAnsi="Arial" w:cs="Arial"/>
              </w:rPr>
              <w:t>o</w:t>
            </w:r>
            <w:r w:rsidR="006A5D83" w:rsidRPr="00ED1936">
              <w:rPr>
                <w:rFonts w:ascii="Arial" w:hAnsi="Arial" w:cs="Arial"/>
              </w:rPr>
              <w:t>der</w:t>
            </w:r>
          </w:p>
          <w:p w:rsidR="000F0C59" w:rsidRPr="00ED1936" w:rsidRDefault="00A33A95" w:rsidP="003A0ACA">
            <w:pPr>
              <w:jc w:val="both"/>
              <w:rPr>
                <w:rFonts w:ascii="Arial" w:hAnsi="Arial" w:cs="Arial"/>
              </w:rPr>
            </w:pPr>
            <w:hyperlink r:id="rId7" w:history="1">
              <w:r w:rsidR="003A0ACA" w:rsidRPr="00EA343C">
                <w:rPr>
                  <w:rStyle w:val="Hyperlink"/>
                  <w:rFonts w:ascii="Arial" w:hAnsi="Arial" w:cs="Arial"/>
                </w:rPr>
                <w:t>RP-Tier@mkuem.rlp.de</w:t>
              </w:r>
            </w:hyperlink>
          </w:p>
        </w:tc>
        <w:tc>
          <w:tcPr>
            <w:tcW w:w="900" w:type="dxa"/>
            <w:tcBorders>
              <w:left w:val="single" w:sz="4" w:space="0" w:color="auto"/>
              <w:right w:val="single" w:sz="4" w:space="0" w:color="auto"/>
            </w:tcBorders>
          </w:tcPr>
          <w:p w:rsidR="000F0C59" w:rsidRPr="00ED1936" w:rsidRDefault="000F0C59" w:rsidP="00A6001F">
            <w:pPr>
              <w:jc w:val="both"/>
              <w:rPr>
                <w:rFonts w:ascii="Arial" w:hAnsi="Arial" w:cs="Arial"/>
              </w:rPr>
            </w:pPr>
          </w:p>
        </w:tc>
        <w:tc>
          <w:tcPr>
            <w:tcW w:w="3784" w:type="dxa"/>
            <w:tcBorders>
              <w:top w:val="single" w:sz="4" w:space="0" w:color="auto"/>
              <w:left w:val="single" w:sz="4" w:space="0" w:color="auto"/>
              <w:bottom w:val="single" w:sz="4" w:space="0" w:color="auto"/>
              <w:right w:val="single" w:sz="4" w:space="0" w:color="auto"/>
            </w:tcBorders>
          </w:tcPr>
          <w:p w:rsidR="000F0C59" w:rsidRPr="00ED1936" w:rsidRDefault="00A444C7" w:rsidP="00A86116">
            <w:pPr>
              <w:jc w:val="both"/>
              <w:rPr>
                <w:rFonts w:ascii="Arial" w:hAnsi="Arial" w:cs="Arial"/>
              </w:rPr>
            </w:pPr>
            <w:r w:rsidRPr="00ED1936">
              <w:rPr>
                <w:rFonts w:ascii="Arial" w:hAnsi="Arial" w:cs="Arial"/>
              </w:rPr>
              <w:fldChar w:fldCharType="begin">
                <w:ffData>
                  <w:name w:val="Text2"/>
                  <w:enabled/>
                  <w:calcOnExit w:val="0"/>
                  <w:textInput/>
                </w:ffData>
              </w:fldChar>
            </w:r>
            <w:bookmarkStart w:id="1" w:name="Text2"/>
            <w:r w:rsidR="000F0C59" w:rsidRPr="00ED1936">
              <w:rPr>
                <w:rFonts w:ascii="Arial" w:hAnsi="Arial" w:cs="Arial"/>
              </w:rPr>
              <w:instrText xml:space="preserve"> FORMTEXT </w:instrText>
            </w:r>
            <w:r w:rsidRPr="00ED1936">
              <w:rPr>
                <w:rFonts w:ascii="Arial" w:hAnsi="Arial" w:cs="Arial"/>
              </w:rPr>
            </w:r>
            <w:r w:rsidRPr="00ED1936">
              <w:rPr>
                <w:rFonts w:ascii="Arial" w:hAnsi="Arial" w:cs="Arial"/>
              </w:rPr>
              <w:fldChar w:fldCharType="separate"/>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Pr="00ED1936">
              <w:rPr>
                <w:rFonts w:ascii="Arial" w:hAnsi="Arial" w:cs="Arial"/>
              </w:rPr>
              <w:fldChar w:fldCharType="end"/>
            </w:r>
            <w:bookmarkEnd w:id="1"/>
            <w:r w:rsidR="000F0C59" w:rsidRPr="00ED1936">
              <w:rPr>
                <w:rFonts w:ascii="Arial" w:hAnsi="Arial" w:cs="Arial"/>
              </w:rPr>
              <w:t xml:space="preserve">, </w:t>
            </w:r>
            <w:r w:rsidRPr="00ED1936">
              <w:rPr>
                <w:rFonts w:ascii="Arial" w:hAnsi="Arial" w:cs="Arial"/>
              </w:rPr>
              <w:fldChar w:fldCharType="begin">
                <w:ffData>
                  <w:name w:val="Text3"/>
                  <w:enabled/>
                  <w:calcOnExit w:val="0"/>
                  <w:textInput/>
                </w:ffData>
              </w:fldChar>
            </w:r>
            <w:bookmarkStart w:id="2" w:name="Text3"/>
            <w:r w:rsidR="000F0C59" w:rsidRPr="00ED1936">
              <w:rPr>
                <w:rFonts w:ascii="Arial" w:hAnsi="Arial" w:cs="Arial"/>
              </w:rPr>
              <w:instrText xml:space="preserve"> FORMTEXT </w:instrText>
            </w:r>
            <w:r w:rsidRPr="00ED1936">
              <w:rPr>
                <w:rFonts w:ascii="Arial" w:hAnsi="Arial" w:cs="Arial"/>
              </w:rPr>
            </w:r>
            <w:r w:rsidRPr="00ED1936">
              <w:rPr>
                <w:rFonts w:ascii="Arial" w:hAnsi="Arial" w:cs="Arial"/>
              </w:rPr>
              <w:fldChar w:fldCharType="separate"/>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Pr="00ED1936">
              <w:rPr>
                <w:rFonts w:ascii="Arial" w:hAnsi="Arial" w:cs="Arial"/>
              </w:rPr>
              <w:fldChar w:fldCharType="end"/>
            </w:r>
            <w:bookmarkEnd w:id="2"/>
          </w:p>
          <w:p w:rsidR="000F0C59" w:rsidRPr="00ED1936" w:rsidRDefault="000F0C59" w:rsidP="00A86116">
            <w:pPr>
              <w:pBdr>
                <w:between w:val="single" w:sz="4" w:space="1" w:color="auto"/>
                <w:bar w:val="single" w:sz="4" w:color="auto"/>
              </w:pBdr>
              <w:jc w:val="both"/>
              <w:rPr>
                <w:rFonts w:ascii="Arial" w:hAnsi="Arial" w:cs="Arial"/>
              </w:rPr>
            </w:pPr>
            <w:r w:rsidRPr="00ED1936">
              <w:rPr>
                <w:rFonts w:ascii="Arial" w:hAnsi="Arial" w:cs="Arial"/>
              </w:rPr>
              <w:t>___________________________</w:t>
            </w:r>
          </w:p>
          <w:p w:rsidR="000F0C59" w:rsidRPr="00ED1936" w:rsidRDefault="000F0C59" w:rsidP="00A86116">
            <w:pPr>
              <w:pBdr>
                <w:between w:val="single" w:sz="4" w:space="1" w:color="auto"/>
                <w:bar w:val="single" w:sz="4" w:color="auto"/>
              </w:pBdr>
              <w:jc w:val="both"/>
              <w:rPr>
                <w:rFonts w:ascii="Arial" w:hAnsi="Arial" w:cs="Arial"/>
              </w:rPr>
            </w:pPr>
            <w:r w:rsidRPr="00ED1936">
              <w:rPr>
                <w:rFonts w:ascii="Arial" w:hAnsi="Arial" w:cs="Arial"/>
              </w:rPr>
              <w:t>(Ort, Datum)</w:t>
            </w:r>
          </w:p>
        </w:tc>
      </w:tr>
    </w:tbl>
    <w:p w:rsidR="00006EE6" w:rsidRPr="00ED1936" w:rsidRDefault="00006EE6" w:rsidP="00006EE6">
      <w:pPr>
        <w:rPr>
          <w:rFonts w:ascii="Arial" w:hAnsi="Arial" w:cs="Arial"/>
        </w:rPr>
      </w:pPr>
    </w:p>
    <w:p w:rsidR="000F0C59" w:rsidRPr="00ED1936" w:rsidRDefault="000F0C59" w:rsidP="00A6001F">
      <w:pPr>
        <w:pStyle w:val="berschrift1"/>
        <w:rPr>
          <w:rFonts w:cs="Arial"/>
          <w:sz w:val="24"/>
        </w:rPr>
      </w:pPr>
      <w:r w:rsidRPr="00ED1936">
        <w:rPr>
          <w:rFonts w:cs="Arial"/>
          <w:sz w:val="24"/>
        </w:rPr>
        <w:t>Antragsteller</w:t>
      </w:r>
    </w:p>
    <w:p w:rsidR="000F0C59" w:rsidRPr="00ED1936" w:rsidRDefault="000F0C59" w:rsidP="00A6001F">
      <w:pPr>
        <w:rPr>
          <w:rFonts w:ascii="Arial" w:hAnsi="Arial" w:cs="Aria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5760"/>
      </w:tblGrid>
      <w:tr w:rsidR="000F0C59" w:rsidRPr="00ED1936" w:rsidTr="00A6001F">
        <w:trPr>
          <w:cantSplit/>
          <w:trHeight w:val="312"/>
        </w:trPr>
        <w:tc>
          <w:tcPr>
            <w:tcW w:w="3960" w:type="dxa"/>
            <w:tcBorders>
              <w:right w:val="nil"/>
            </w:tcBorders>
            <w:vAlign w:val="center"/>
          </w:tcPr>
          <w:p w:rsidR="000F0C59" w:rsidRPr="00ED1936" w:rsidRDefault="000F0C59" w:rsidP="00A6001F">
            <w:pPr>
              <w:rPr>
                <w:rFonts w:ascii="Arial" w:hAnsi="Arial" w:cs="Arial"/>
              </w:rPr>
            </w:pPr>
            <w:r w:rsidRPr="00ED1936">
              <w:rPr>
                <w:rFonts w:ascii="Arial" w:hAnsi="Arial" w:cs="Arial"/>
              </w:rPr>
              <w:t xml:space="preserve">Name </w:t>
            </w:r>
          </w:p>
        </w:tc>
        <w:tc>
          <w:tcPr>
            <w:tcW w:w="5760" w:type="dxa"/>
            <w:tcBorders>
              <w:left w:val="nil"/>
            </w:tcBorders>
            <w:vAlign w:val="center"/>
          </w:tcPr>
          <w:p w:rsidR="000F0C59" w:rsidRPr="00ED1936" w:rsidRDefault="00A444C7" w:rsidP="00A6001F">
            <w:pPr>
              <w:rPr>
                <w:rFonts w:ascii="Arial" w:hAnsi="Arial" w:cs="Arial"/>
              </w:rPr>
            </w:pPr>
            <w:r w:rsidRPr="00ED1936">
              <w:rPr>
                <w:rFonts w:ascii="Arial" w:hAnsi="Arial" w:cs="Arial"/>
              </w:rPr>
              <w:fldChar w:fldCharType="begin">
                <w:ffData>
                  <w:name w:val="Text4"/>
                  <w:enabled/>
                  <w:calcOnExit w:val="0"/>
                  <w:textInput/>
                </w:ffData>
              </w:fldChar>
            </w:r>
            <w:bookmarkStart w:id="3" w:name="Text4"/>
            <w:r w:rsidR="000F0C59" w:rsidRPr="00ED1936">
              <w:rPr>
                <w:rFonts w:ascii="Arial" w:hAnsi="Arial" w:cs="Arial"/>
              </w:rPr>
              <w:instrText xml:space="preserve"> FORMTEXT </w:instrText>
            </w:r>
            <w:r w:rsidRPr="00ED1936">
              <w:rPr>
                <w:rFonts w:ascii="Arial" w:hAnsi="Arial" w:cs="Arial"/>
              </w:rPr>
            </w:r>
            <w:r w:rsidRPr="00ED1936">
              <w:rPr>
                <w:rFonts w:ascii="Arial" w:hAnsi="Arial" w:cs="Arial"/>
              </w:rPr>
              <w:fldChar w:fldCharType="separate"/>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Pr="00ED1936">
              <w:rPr>
                <w:rFonts w:ascii="Arial" w:hAnsi="Arial" w:cs="Arial"/>
              </w:rPr>
              <w:fldChar w:fldCharType="end"/>
            </w:r>
            <w:bookmarkEnd w:id="3"/>
          </w:p>
        </w:tc>
      </w:tr>
      <w:tr w:rsidR="000F0C59" w:rsidRPr="00ED1936" w:rsidTr="00A6001F">
        <w:trPr>
          <w:cantSplit/>
          <w:trHeight w:val="312"/>
        </w:trPr>
        <w:tc>
          <w:tcPr>
            <w:tcW w:w="3960" w:type="dxa"/>
            <w:tcBorders>
              <w:right w:val="nil"/>
            </w:tcBorders>
            <w:vAlign w:val="center"/>
          </w:tcPr>
          <w:p w:rsidR="000F0C59" w:rsidRPr="00ED1936" w:rsidRDefault="000F0C59" w:rsidP="00A6001F">
            <w:pPr>
              <w:rPr>
                <w:rFonts w:ascii="Arial" w:hAnsi="Arial" w:cs="Arial"/>
              </w:rPr>
            </w:pPr>
            <w:r w:rsidRPr="00ED1936">
              <w:rPr>
                <w:rFonts w:ascii="Arial" w:hAnsi="Arial" w:cs="Arial"/>
              </w:rPr>
              <w:t>Anschrift (Straße, Hausnummer, PLZ, Ort)</w:t>
            </w:r>
          </w:p>
        </w:tc>
        <w:tc>
          <w:tcPr>
            <w:tcW w:w="5760" w:type="dxa"/>
            <w:tcBorders>
              <w:left w:val="nil"/>
            </w:tcBorders>
            <w:vAlign w:val="center"/>
          </w:tcPr>
          <w:p w:rsidR="000F0C59" w:rsidRDefault="00A444C7" w:rsidP="00A6001F">
            <w:pPr>
              <w:rPr>
                <w:rFonts w:ascii="Arial" w:hAnsi="Arial" w:cs="Arial"/>
              </w:rPr>
            </w:pPr>
            <w:r w:rsidRPr="00ED1936">
              <w:rPr>
                <w:rFonts w:ascii="Arial" w:hAnsi="Arial" w:cs="Arial"/>
              </w:rPr>
              <w:fldChar w:fldCharType="begin">
                <w:ffData>
                  <w:name w:val="Text5"/>
                  <w:enabled/>
                  <w:calcOnExit w:val="0"/>
                  <w:textInput/>
                </w:ffData>
              </w:fldChar>
            </w:r>
            <w:bookmarkStart w:id="4" w:name="Text5"/>
            <w:r w:rsidR="000F0C59" w:rsidRPr="00ED1936">
              <w:rPr>
                <w:rFonts w:ascii="Arial" w:hAnsi="Arial" w:cs="Arial"/>
              </w:rPr>
              <w:instrText xml:space="preserve"> FORMTEXT </w:instrText>
            </w:r>
            <w:r w:rsidRPr="00ED1936">
              <w:rPr>
                <w:rFonts w:ascii="Arial" w:hAnsi="Arial" w:cs="Arial"/>
              </w:rPr>
            </w:r>
            <w:r w:rsidRPr="00ED1936">
              <w:rPr>
                <w:rFonts w:ascii="Arial" w:hAnsi="Arial" w:cs="Arial"/>
              </w:rPr>
              <w:fldChar w:fldCharType="separate"/>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Pr="00ED1936">
              <w:rPr>
                <w:rFonts w:ascii="Arial" w:hAnsi="Arial" w:cs="Arial"/>
              </w:rPr>
              <w:fldChar w:fldCharType="end"/>
            </w:r>
            <w:bookmarkEnd w:id="4"/>
          </w:p>
          <w:p w:rsidR="00A86116" w:rsidRPr="00ED1936" w:rsidRDefault="00A86116" w:rsidP="00A6001F">
            <w:pPr>
              <w:rPr>
                <w:rFonts w:ascii="Arial" w:hAnsi="Arial" w:cs="Arial"/>
              </w:rPr>
            </w:pPr>
          </w:p>
        </w:tc>
      </w:tr>
      <w:tr w:rsidR="000F0C59" w:rsidRPr="00ED1936" w:rsidTr="00A6001F">
        <w:trPr>
          <w:cantSplit/>
          <w:trHeight w:val="312"/>
        </w:trPr>
        <w:tc>
          <w:tcPr>
            <w:tcW w:w="3960" w:type="dxa"/>
            <w:tcBorders>
              <w:right w:val="nil"/>
            </w:tcBorders>
            <w:vAlign w:val="center"/>
          </w:tcPr>
          <w:p w:rsidR="000F0C59" w:rsidRPr="00ED1936" w:rsidRDefault="000F0C59" w:rsidP="008F0034">
            <w:pPr>
              <w:rPr>
                <w:rFonts w:ascii="Arial" w:hAnsi="Arial" w:cs="Arial"/>
              </w:rPr>
            </w:pPr>
            <w:r w:rsidRPr="00ED1936">
              <w:rPr>
                <w:rFonts w:ascii="Arial" w:hAnsi="Arial" w:cs="Arial"/>
              </w:rPr>
              <w:t>Bankverbindung (</w:t>
            </w:r>
            <w:r w:rsidR="008F0034">
              <w:rPr>
                <w:rFonts w:ascii="Arial" w:hAnsi="Arial" w:cs="Arial"/>
              </w:rPr>
              <w:t>IBAN</w:t>
            </w:r>
            <w:r w:rsidRPr="00ED1936">
              <w:rPr>
                <w:rFonts w:ascii="Arial" w:hAnsi="Arial" w:cs="Arial"/>
              </w:rPr>
              <w:t>,</w:t>
            </w:r>
            <w:r w:rsidR="00D77C16" w:rsidRPr="00ED1936">
              <w:rPr>
                <w:rFonts w:ascii="Arial" w:hAnsi="Arial" w:cs="Arial"/>
              </w:rPr>
              <w:t xml:space="preserve"> </w:t>
            </w:r>
            <w:r w:rsidR="008F0034">
              <w:rPr>
                <w:rFonts w:ascii="Arial" w:hAnsi="Arial" w:cs="Arial"/>
              </w:rPr>
              <w:t>BIC</w:t>
            </w:r>
            <w:r w:rsidR="00D77C16" w:rsidRPr="00ED1936">
              <w:rPr>
                <w:rFonts w:ascii="Arial" w:hAnsi="Arial" w:cs="Arial"/>
              </w:rPr>
              <w:t>,</w:t>
            </w:r>
            <w:r w:rsidRPr="00ED1936">
              <w:rPr>
                <w:rFonts w:ascii="Arial" w:hAnsi="Arial" w:cs="Arial"/>
              </w:rPr>
              <w:t xml:space="preserve"> </w:t>
            </w:r>
            <w:r w:rsidR="008F0034">
              <w:rPr>
                <w:rFonts w:ascii="Arial" w:hAnsi="Arial" w:cs="Arial"/>
              </w:rPr>
              <w:br/>
            </w:r>
            <w:r w:rsidRPr="00ED1936">
              <w:rPr>
                <w:rFonts w:ascii="Arial" w:hAnsi="Arial" w:cs="Arial"/>
              </w:rPr>
              <w:t>Geldinstitut)</w:t>
            </w:r>
          </w:p>
        </w:tc>
        <w:tc>
          <w:tcPr>
            <w:tcW w:w="5760" w:type="dxa"/>
            <w:tcBorders>
              <w:left w:val="nil"/>
            </w:tcBorders>
            <w:vAlign w:val="center"/>
          </w:tcPr>
          <w:p w:rsidR="000F0C59" w:rsidRDefault="00A444C7" w:rsidP="00A6001F">
            <w:pPr>
              <w:rPr>
                <w:rFonts w:ascii="Arial" w:hAnsi="Arial" w:cs="Arial"/>
              </w:rPr>
            </w:pPr>
            <w:r w:rsidRPr="00ED1936">
              <w:rPr>
                <w:rFonts w:ascii="Arial" w:hAnsi="Arial" w:cs="Arial"/>
              </w:rPr>
              <w:fldChar w:fldCharType="begin">
                <w:ffData>
                  <w:name w:val="Text6"/>
                  <w:enabled/>
                  <w:calcOnExit w:val="0"/>
                  <w:textInput/>
                </w:ffData>
              </w:fldChar>
            </w:r>
            <w:bookmarkStart w:id="5" w:name="Text6"/>
            <w:r w:rsidR="000F0C59" w:rsidRPr="00ED1936">
              <w:rPr>
                <w:rFonts w:ascii="Arial" w:hAnsi="Arial" w:cs="Arial"/>
              </w:rPr>
              <w:instrText xml:space="preserve"> FORMTEXT </w:instrText>
            </w:r>
            <w:r w:rsidRPr="00ED1936">
              <w:rPr>
                <w:rFonts w:ascii="Arial" w:hAnsi="Arial" w:cs="Arial"/>
              </w:rPr>
            </w:r>
            <w:r w:rsidRPr="00ED1936">
              <w:rPr>
                <w:rFonts w:ascii="Arial" w:hAnsi="Arial" w:cs="Arial"/>
              </w:rPr>
              <w:fldChar w:fldCharType="separate"/>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Pr="00ED1936">
              <w:rPr>
                <w:rFonts w:ascii="Arial" w:hAnsi="Arial" w:cs="Arial"/>
              </w:rPr>
              <w:fldChar w:fldCharType="end"/>
            </w:r>
            <w:bookmarkEnd w:id="5"/>
          </w:p>
          <w:p w:rsidR="00A86116" w:rsidRPr="00ED1936" w:rsidRDefault="00A86116" w:rsidP="00A6001F">
            <w:pPr>
              <w:rPr>
                <w:rFonts w:ascii="Arial" w:hAnsi="Arial" w:cs="Arial"/>
              </w:rPr>
            </w:pPr>
          </w:p>
        </w:tc>
      </w:tr>
      <w:tr w:rsidR="000F0C59" w:rsidRPr="00ED1936" w:rsidTr="00A6001F">
        <w:trPr>
          <w:cantSplit/>
          <w:trHeight w:val="680"/>
        </w:trPr>
        <w:tc>
          <w:tcPr>
            <w:tcW w:w="3960" w:type="dxa"/>
            <w:tcBorders>
              <w:right w:val="nil"/>
            </w:tcBorders>
            <w:vAlign w:val="center"/>
          </w:tcPr>
          <w:p w:rsidR="000F0C59" w:rsidRPr="00ED1936" w:rsidRDefault="000F0C59" w:rsidP="00A6001F">
            <w:pPr>
              <w:rPr>
                <w:rFonts w:ascii="Arial" w:hAnsi="Arial" w:cs="Arial"/>
              </w:rPr>
            </w:pPr>
            <w:r w:rsidRPr="00ED1936">
              <w:rPr>
                <w:rFonts w:ascii="Arial" w:hAnsi="Arial" w:cs="Arial"/>
              </w:rPr>
              <w:t>Auskunft erteilt</w:t>
            </w:r>
          </w:p>
          <w:p w:rsidR="000F0C59" w:rsidRPr="00ED1936" w:rsidRDefault="00A444C7" w:rsidP="00A6001F">
            <w:pPr>
              <w:rPr>
                <w:rFonts w:ascii="Arial" w:hAnsi="Arial" w:cs="Arial"/>
              </w:rPr>
            </w:pPr>
            <w:r w:rsidRPr="00ED1936">
              <w:rPr>
                <w:rFonts w:ascii="Arial" w:hAnsi="Arial" w:cs="Arial"/>
              </w:rPr>
              <w:fldChar w:fldCharType="begin">
                <w:ffData>
                  <w:name w:val="Text7"/>
                  <w:enabled/>
                  <w:calcOnExit w:val="0"/>
                  <w:textInput/>
                </w:ffData>
              </w:fldChar>
            </w:r>
            <w:r w:rsidR="000F0C59" w:rsidRPr="00ED1936">
              <w:rPr>
                <w:rFonts w:ascii="Arial" w:hAnsi="Arial" w:cs="Arial"/>
              </w:rPr>
              <w:instrText xml:space="preserve"> FORMTEXT </w:instrText>
            </w:r>
            <w:r w:rsidRPr="00ED1936">
              <w:rPr>
                <w:rFonts w:ascii="Arial" w:hAnsi="Arial" w:cs="Arial"/>
              </w:rPr>
            </w:r>
            <w:r w:rsidRPr="00ED1936">
              <w:rPr>
                <w:rFonts w:ascii="Arial" w:hAnsi="Arial" w:cs="Arial"/>
              </w:rPr>
              <w:fldChar w:fldCharType="separate"/>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Pr="00ED1936">
              <w:rPr>
                <w:rFonts w:ascii="Arial" w:hAnsi="Arial" w:cs="Arial"/>
              </w:rPr>
              <w:fldChar w:fldCharType="end"/>
            </w:r>
          </w:p>
        </w:tc>
        <w:tc>
          <w:tcPr>
            <w:tcW w:w="5760" w:type="dxa"/>
            <w:tcBorders>
              <w:left w:val="nil"/>
            </w:tcBorders>
            <w:vAlign w:val="center"/>
          </w:tcPr>
          <w:p w:rsidR="000F0C59" w:rsidRPr="00ED1936" w:rsidRDefault="000F0C59" w:rsidP="00A6001F">
            <w:pPr>
              <w:rPr>
                <w:rFonts w:ascii="Arial" w:hAnsi="Arial" w:cs="Arial"/>
              </w:rPr>
            </w:pPr>
            <w:r w:rsidRPr="00ED1936">
              <w:rPr>
                <w:rFonts w:ascii="Arial" w:hAnsi="Arial" w:cs="Arial"/>
              </w:rPr>
              <w:t>Telefon / E-Mail</w:t>
            </w:r>
          </w:p>
          <w:p w:rsidR="000F0C59" w:rsidRPr="00ED1936" w:rsidRDefault="00A444C7" w:rsidP="00A6001F">
            <w:pPr>
              <w:rPr>
                <w:rFonts w:ascii="Arial" w:hAnsi="Arial" w:cs="Arial"/>
              </w:rPr>
            </w:pPr>
            <w:r w:rsidRPr="00ED1936">
              <w:rPr>
                <w:rFonts w:ascii="Arial" w:hAnsi="Arial" w:cs="Arial"/>
              </w:rPr>
              <w:fldChar w:fldCharType="begin">
                <w:ffData>
                  <w:name w:val="Text7"/>
                  <w:enabled/>
                  <w:calcOnExit w:val="0"/>
                  <w:textInput/>
                </w:ffData>
              </w:fldChar>
            </w:r>
            <w:r w:rsidR="000F0C59" w:rsidRPr="00ED1936">
              <w:rPr>
                <w:rFonts w:ascii="Arial" w:hAnsi="Arial" w:cs="Arial"/>
              </w:rPr>
              <w:instrText xml:space="preserve"> FORMTEXT </w:instrText>
            </w:r>
            <w:r w:rsidRPr="00ED1936">
              <w:rPr>
                <w:rFonts w:ascii="Arial" w:hAnsi="Arial" w:cs="Arial"/>
              </w:rPr>
            </w:r>
            <w:r w:rsidRPr="00ED1936">
              <w:rPr>
                <w:rFonts w:ascii="Arial" w:hAnsi="Arial" w:cs="Arial"/>
              </w:rPr>
              <w:fldChar w:fldCharType="separate"/>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Pr="00ED1936">
              <w:rPr>
                <w:rFonts w:ascii="Arial" w:hAnsi="Arial" w:cs="Arial"/>
              </w:rPr>
              <w:fldChar w:fldCharType="end"/>
            </w:r>
          </w:p>
        </w:tc>
      </w:tr>
    </w:tbl>
    <w:p w:rsidR="00A86116" w:rsidRPr="00ED1936" w:rsidRDefault="00A86116" w:rsidP="00A6001F">
      <w:pPr>
        <w:rPr>
          <w:rFonts w:ascii="Arial" w:hAnsi="Arial" w:cs="Arial"/>
        </w:rPr>
      </w:pPr>
    </w:p>
    <w:p w:rsidR="000F0C59" w:rsidRPr="00ED1936" w:rsidRDefault="000F0C59" w:rsidP="00A6001F">
      <w:pPr>
        <w:tabs>
          <w:tab w:val="left" w:pos="900"/>
        </w:tabs>
        <w:rPr>
          <w:rFonts w:ascii="Arial" w:hAnsi="Arial" w:cs="Arial"/>
        </w:rPr>
      </w:pPr>
      <w:r w:rsidRPr="00ED1936">
        <w:rPr>
          <w:rFonts w:ascii="Arial" w:hAnsi="Arial" w:cs="Arial"/>
          <w:b/>
          <w:bCs/>
        </w:rPr>
        <w:t>Maßnahme</w:t>
      </w:r>
      <w:r w:rsidRPr="00ED1936">
        <w:rPr>
          <w:rFonts w:ascii="Arial" w:hAnsi="Arial" w:cs="Arial"/>
        </w:rPr>
        <w:t xml:space="preserve"> </w:t>
      </w:r>
      <w:r w:rsidRPr="00ED1936">
        <w:rPr>
          <w:rFonts w:ascii="Arial" w:hAnsi="Arial" w:cs="Arial"/>
        </w:rPr>
        <w:tab/>
        <w:t>(möglichst kurze, aber eindeutige Beschreibung der Maßnahme</w:t>
      </w:r>
      <w:r w:rsidR="00C02DD9" w:rsidRPr="00ED1936">
        <w:rPr>
          <w:rFonts w:ascii="Arial" w:hAnsi="Arial" w:cs="Arial"/>
        </w:rPr>
        <w:t xml:space="preserve"> </w:t>
      </w:r>
      <w:r w:rsidR="00BB68BA" w:rsidRPr="00ED1936">
        <w:rPr>
          <w:rFonts w:ascii="Arial" w:hAnsi="Arial" w:cs="Arial"/>
        </w:rPr>
        <w:t>– ergänzende Unterlagen sind als Anlage beizufügen)</w:t>
      </w:r>
    </w:p>
    <w:p w:rsidR="000F0C59" w:rsidRPr="00ED1936" w:rsidRDefault="000F0C59" w:rsidP="00A6001F">
      <w:pPr>
        <w:tabs>
          <w:tab w:val="left" w:pos="900"/>
        </w:tabs>
        <w:rPr>
          <w:rFonts w:ascii="Arial" w:hAnsi="Arial" w:cs="Aria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0F0C59" w:rsidRPr="00ED1936" w:rsidTr="008B10C4">
        <w:trPr>
          <w:trHeight w:val="1434"/>
        </w:trPr>
        <w:tc>
          <w:tcPr>
            <w:tcW w:w="9720" w:type="dxa"/>
          </w:tcPr>
          <w:p w:rsidR="00352281" w:rsidRPr="00ED1936" w:rsidRDefault="00352281" w:rsidP="00352281">
            <w:pPr>
              <w:jc w:val="both"/>
              <w:rPr>
                <w:rFonts w:ascii="Arial" w:hAnsi="Arial" w:cs="Arial"/>
              </w:rPr>
            </w:pPr>
          </w:p>
          <w:p w:rsidR="00352281" w:rsidRPr="00ED1936" w:rsidRDefault="00352281" w:rsidP="00352281">
            <w:pPr>
              <w:jc w:val="both"/>
              <w:rPr>
                <w:rFonts w:ascii="Arial" w:hAnsi="Arial" w:cs="Arial"/>
              </w:rPr>
            </w:pPr>
            <w:r w:rsidRPr="00ED1936">
              <w:rPr>
                <w:rFonts w:ascii="Arial" w:hAnsi="Arial" w:cs="Arial"/>
              </w:rPr>
              <w:fldChar w:fldCharType="begin">
                <w:ffData>
                  <w:name w:val="Kontrollkästchen1"/>
                  <w:enabled/>
                  <w:calcOnExit w:val="0"/>
                  <w:checkBox>
                    <w:sizeAuto/>
                    <w:default w:val="0"/>
                  </w:checkBox>
                </w:ffData>
              </w:fldChar>
            </w:r>
            <w:r w:rsidRPr="00ED1936">
              <w:rPr>
                <w:rFonts w:ascii="Arial" w:hAnsi="Arial" w:cs="Arial"/>
              </w:rPr>
              <w:instrText xml:space="preserve"> FORMCHECKBOX </w:instrText>
            </w:r>
            <w:r w:rsidR="00A33A95">
              <w:rPr>
                <w:rFonts w:ascii="Arial" w:hAnsi="Arial" w:cs="Arial"/>
              </w:rPr>
            </w:r>
            <w:r w:rsidR="00A33A95">
              <w:rPr>
                <w:rFonts w:ascii="Arial" w:hAnsi="Arial" w:cs="Arial"/>
              </w:rPr>
              <w:fldChar w:fldCharType="separate"/>
            </w:r>
            <w:r w:rsidRPr="00ED1936">
              <w:rPr>
                <w:rFonts w:ascii="Arial" w:hAnsi="Arial" w:cs="Arial"/>
              </w:rPr>
              <w:fldChar w:fldCharType="end"/>
            </w:r>
            <w:r w:rsidRPr="00ED1936">
              <w:rPr>
                <w:rFonts w:ascii="Arial" w:hAnsi="Arial" w:cs="Arial"/>
              </w:rPr>
              <w:t xml:space="preserve">  Kastration von Katzen im Jahr </w:t>
            </w:r>
            <w:r w:rsidR="00762CAC">
              <w:rPr>
                <w:rFonts w:ascii="Arial" w:hAnsi="Arial" w:cs="Arial"/>
                <w:u w:val="single"/>
              </w:rPr>
              <w:t>202</w:t>
            </w:r>
            <w:r w:rsidR="00345557">
              <w:rPr>
                <w:rFonts w:ascii="Arial" w:hAnsi="Arial" w:cs="Arial"/>
                <w:u w:val="single"/>
              </w:rPr>
              <w:t>5</w:t>
            </w:r>
          </w:p>
          <w:p w:rsidR="00352281" w:rsidRPr="00ED1936" w:rsidRDefault="00352281" w:rsidP="00352281">
            <w:pPr>
              <w:jc w:val="both"/>
              <w:rPr>
                <w:rFonts w:ascii="Arial" w:hAnsi="Arial" w:cs="Arial"/>
              </w:rPr>
            </w:pPr>
          </w:p>
          <w:p w:rsidR="000F0C59" w:rsidRPr="00ED1936" w:rsidRDefault="00352281" w:rsidP="00A6001F">
            <w:pPr>
              <w:rPr>
                <w:rFonts w:ascii="Arial" w:hAnsi="Arial" w:cs="Arial"/>
              </w:rPr>
            </w:pPr>
            <w:r w:rsidRPr="00ED1936">
              <w:rPr>
                <w:rFonts w:ascii="Arial" w:hAnsi="Arial" w:cs="Arial"/>
              </w:rPr>
              <w:fldChar w:fldCharType="begin">
                <w:ffData>
                  <w:name w:val="Kontrollkästchen1"/>
                  <w:enabled/>
                  <w:calcOnExit w:val="0"/>
                  <w:checkBox>
                    <w:sizeAuto/>
                    <w:default w:val="0"/>
                  </w:checkBox>
                </w:ffData>
              </w:fldChar>
            </w:r>
            <w:r w:rsidRPr="00ED1936">
              <w:rPr>
                <w:rFonts w:ascii="Arial" w:hAnsi="Arial" w:cs="Arial"/>
              </w:rPr>
              <w:instrText xml:space="preserve"> FORMCHECKBOX </w:instrText>
            </w:r>
            <w:r w:rsidR="00A33A95">
              <w:rPr>
                <w:rFonts w:ascii="Arial" w:hAnsi="Arial" w:cs="Arial"/>
              </w:rPr>
            </w:r>
            <w:r w:rsidR="00A33A95">
              <w:rPr>
                <w:rFonts w:ascii="Arial" w:hAnsi="Arial" w:cs="Arial"/>
              </w:rPr>
              <w:fldChar w:fldCharType="separate"/>
            </w:r>
            <w:r w:rsidRPr="00ED1936">
              <w:rPr>
                <w:rFonts w:ascii="Arial" w:hAnsi="Arial" w:cs="Arial"/>
              </w:rPr>
              <w:fldChar w:fldCharType="end"/>
            </w:r>
            <w:r w:rsidRPr="00ED1936">
              <w:rPr>
                <w:rFonts w:ascii="Arial" w:hAnsi="Arial" w:cs="Arial"/>
              </w:rPr>
              <w:t xml:space="preserve">  Kosten der Unterhaltung der Tierpflegeeinrichtung/des Tierheims in </w:t>
            </w:r>
            <w:r w:rsidR="00A444C7" w:rsidRPr="00ED1936">
              <w:rPr>
                <w:rFonts w:ascii="Arial" w:hAnsi="Arial" w:cs="Arial"/>
              </w:rPr>
              <w:fldChar w:fldCharType="begin">
                <w:ffData>
                  <w:name w:val="Text9"/>
                  <w:enabled/>
                  <w:calcOnExit w:val="0"/>
                  <w:textInput/>
                </w:ffData>
              </w:fldChar>
            </w:r>
            <w:bookmarkStart w:id="6" w:name="Text9"/>
            <w:r w:rsidR="000F0C59" w:rsidRPr="00ED1936">
              <w:rPr>
                <w:rFonts w:ascii="Arial" w:hAnsi="Arial" w:cs="Arial"/>
              </w:rPr>
              <w:instrText xml:space="preserve"> FORMTEXT </w:instrText>
            </w:r>
            <w:r w:rsidR="00A444C7" w:rsidRPr="00ED1936">
              <w:rPr>
                <w:rFonts w:ascii="Arial" w:hAnsi="Arial" w:cs="Arial"/>
              </w:rPr>
            </w:r>
            <w:r w:rsidR="00A444C7" w:rsidRPr="00ED1936">
              <w:rPr>
                <w:rFonts w:ascii="Arial" w:hAnsi="Arial" w:cs="Arial"/>
              </w:rPr>
              <w:fldChar w:fldCharType="separate"/>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A444C7" w:rsidRPr="00ED1936">
              <w:rPr>
                <w:rFonts w:ascii="Arial" w:hAnsi="Arial" w:cs="Arial"/>
              </w:rPr>
              <w:fldChar w:fldCharType="end"/>
            </w:r>
            <w:bookmarkEnd w:id="6"/>
          </w:p>
          <w:p w:rsidR="00352281" w:rsidRPr="00ED1936" w:rsidRDefault="00352281" w:rsidP="00A6001F">
            <w:pPr>
              <w:rPr>
                <w:rFonts w:ascii="Arial" w:hAnsi="Arial" w:cs="Arial"/>
              </w:rPr>
            </w:pPr>
          </w:p>
        </w:tc>
      </w:tr>
    </w:tbl>
    <w:p w:rsidR="000F0C59" w:rsidRPr="00ED1936" w:rsidRDefault="000F0C59" w:rsidP="00A6001F">
      <w:pPr>
        <w:rPr>
          <w:rFonts w:ascii="Arial" w:hAnsi="Arial" w:cs="Arial"/>
        </w:rPr>
      </w:pPr>
    </w:p>
    <w:p w:rsidR="000F0C59" w:rsidRPr="00ED1936" w:rsidRDefault="000F0C59" w:rsidP="00A6001F">
      <w:pPr>
        <w:pStyle w:val="berschrift3"/>
        <w:tabs>
          <w:tab w:val="left" w:pos="900"/>
        </w:tabs>
        <w:spacing w:line="360" w:lineRule="auto"/>
        <w:rPr>
          <w:sz w:val="24"/>
        </w:rPr>
      </w:pPr>
      <w:r w:rsidRPr="00ED1936">
        <w:rPr>
          <w:sz w:val="24"/>
        </w:rPr>
        <w:t>Gesamtkosten</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2"/>
        <w:gridCol w:w="4958"/>
      </w:tblGrid>
      <w:tr w:rsidR="000F0C59" w:rsidRPr="00ED1936" w:rsidTr="00A6001F">
        <w:trPr>
          <w:trHeight w:val="510"/>
        </w:trPr>
        <w:tc>
          <w:tcPr>
            <w:tcW w:w="4762" w:type="dxa"/>
          </w:tcPr>
          <w:p w:rsidR="000F0C59" w:rsidRPr="00ED1936" w:rsidRDefault="000F0C59" w:rsidP="00A6001F">
            <w:pPr>
              <w:rPr>
                <w:rFonts w:ascii="Arial" w:hAnsi="Arial" w:cs="Arial"/>
              </w:rPr>
            </w:pPr>
            <w:r w:rsidRPr="00ED1936">
              <w:rPr>
                <w:rFonts w:ascii="Arial" w:hAnsi="Arial" w:cs="Arial"/>
              </w:rPr>
              <w:t>Gesamtkosten der Maßnahme</w:t>
            </w:r>
            <w:r w:rsidR="00F445AA" w:rsidRPr="00ED1936">
              <w:rPr>
                <w:rStyle w:val="Funotenzeichen"/>
                <w:rFonts w:ascii="Arial" w:hAnsi="Arial" w:cs="Arial"/>
              </w:rPr>
              <w:footnoteReference w:id="3"/>
            </w:r>
            <w:r w:rsidR="00F445AA" w:rsidRPr="00ED1936">
              <w:rPr>
                <w:rFonts w:ascii="Arial" w:hAnsi="Arial" w:cs="Arial"/>
              </w:rPr>
              <w:t>;</w:t>
            </w:r>
          </w:p>
          <w:p w:rsidR="000F0C59" w:rsidRPr="00ED1936" w:rsidRDefault="000F0C59" w:rsidP="00A6001F">
            <w:pPr>
              <w:rPr>
                <w:rFonts w:ascii="Arial" w:hAnsi="Arial" w:cs="Arial"/>
              </w:rPr>
            </w:pPr>
            <w:r w:rsidRPr="00ED1936">
              <w:rPr>
                <w:rFonts w:ascii="Arial" w:hAnsi="Arial" w:cs="Arial"/>
              </w:rPr>
              <w:t xml:space="preserve">( lt. beiliegender </w:t>
            </w:r>
            <w:r w:rsidR="00352281" w:rsidRPr="00ED1936">
              <w:rPr>
                <w:rFonts w:ascii="Arial" w:hAnsi="Arial" w:cs="Arial"/>
              </w:rPr>
              <w:t xml:space="preserve">Aufstellung </w:t>
            </w:r>
            <w:r w:rsidRPr="00ED1936">
              <w:rPr>
                <w:rFonts w:ascii="Arial" w:hAnsi="Arial" w:cs="Arial"/>
              </w:rPr>
              <w:t>)</w:t>
            </w:r>
          </w:p>
        </w:tc>
        <w:tc>
          <w:tcPr>
            <w:tcW w:w="4958" w:type="dxa"/>
          </w:tcPr>
          <w:p w:rsidR="000F0C59" w:rsidRPr="00ED1936" w:rsidRDefault="00A444C7" w:rsidP="00A6001F">
            <w:pPr>
              <w:tabs>
                <w:tab w:val="decimal" w:pos="3808"/>
              </w:tabs>
              <w:rPr>
                <w:rFonts w:ascii="Arial" w:hAnsi="Arial" w:cs="Arial"/>
              </w:rPr>
            </w:pPr>
            <w:r w:rsidRPr="00ED1936">
              <w:rPr>
                <w:rFonts w:ascii="Arial" w:hAnsi="Arial" w:cs="Arial"/>
              </w:rPr>
              <w:fldChar w:fldCharType="begin">
                <w:ffData>
                  <w:name w:val="Text10"/>
                  <w:enabled/>
                  <w:calcOnExit w:val="0"/>
                  <w:textInput/>
                </w:ffData>
              </w:fldChar>
            </w:r>
            <w:bookmarkStart w:id="7" w:name="Text10"/>
            <w:r w:rsidR="000F0C59" w:rsidRPr="00ED1936">
              <w:rPr>
                <w:rFonts w:ascii="Arial" w:hAnsi="Arial" w:cs="Arial"/>
              </w:rPr>
              <w:instrText xml:space="preserve"> FORMTEXT </w:instrText>
            </w:r>
            <w:r w:rsidRPr="00ED1936">
              <w:rPr>
                <w:rFonts w:ascii="Arial" w:hAnsi="Arial" w:cs="Arial"/>
              </w:rPr>
            </w:r>
            <w:r w:rsidRPr="00ED1936">
              <w:rPr>
                <w:rFonts w:ascii="Arial" w:hAnsi="Arial" w:cs="Arial"/>
              </w:rPr>
              <w:fldChar w:fldCharType="separate"/>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Pr="00ED1936">
              <w:rPr>
                <w:rFonts w:ascii="Arial" w:hAnsi="Arial" w:cs="Arial"/>
              </w:rPr>
              <w:fldChar w:fldCharType="end"/>
            </w:r>
            <w:bookmarkEnd w:id="7"/>
            <w:r w:rsidR="000F0C59" w:rsidRPr="00ED1936">
              <w:rPr>
                <w:rFonts w:ascii="Arial" w:hAnsi="Arial" w:cs="Arial"/>
              </w:rPr>
              <w:t xml:space="preserve"> EUR</w:t>
            </w:r>
          </w:p>
        </w:tc>
      </w:tr>
      <w:tr w:rsidR="000F0C59" w:rsidRPr="00ED1936" w:rsidTr="00A6001F">
        <w:trPr>
          <w:trHeight w:val="510"/>
        </w:trPr>
        <w:tc>
          <w:tcPr>
            <w:tcW w:w="4762" w:type="dxa"/>
          </w:tcPr>
          <w:p w:rsidR="000F0C59" w:rsidRPr="00ED1936" w:rsidRDefault="000F0C59" w:rsidP="00A6001F">
            <w:pPr>
              <w:rPr>
                <w:rFonts w:ascii="Arial" w:hAnsi="Arial" w:cs="Arial"/>
              </w:rPr>
            </w:pPr>
            <w:r w:rsidRPr="00ED1936">
              <w:rPr>
                <w:rFonts w:ascii="Arial" w:hAnsi="Arial" w:cs="Arial"/>
              </w:rPr>
              <w:t xml:space="preserve">davon zuwendungsfähige </w:t>
            </w:r>
          </w:p>
          <w:p w:rsidR="000F0C59" w:rsidRPr="00ED1936" w:rsidRDefault="000F0C59" w:rsidP="00A6001F">
            <w:pPr>
              <w:rPr>
                <w:rFonts w:ascii="Arial" w:hAnsi="Arial" w:cs="Arial"/>
              </w:rPr>
            </w:pPr>
            <w:r w:rsidRPr="00ED1936">
              <w:rPr>
                <w:rFonts w:ascii="Arial" w:hAnsi="Arial" w:cs="Arial"/>
              </w:rPr>
              <w:t>Kosten</w:t>
            </w:r>
            <w:r w:rsidR="00F445AA" w:rsidRPr="00ED1936">
              <w:rPr>
                <w:rStyle w:val="Funotenzeichen"/>
                <w:rFonts w:ascii="Arial" w:hAnsi="Arial" w:cs="Arial"/>
              </w:rPr>
              <w:footnoteReference w:id="4"/>
            </w:r>
          </w:p>
        </w:tc>
        <w:tc>
          <w:tcPr>
            <w:tcW w:w="4958" w:type="dxa"/>
          </w:tcPr>
          <w:p w:rsidR="000F0C59" w:rsidRPr="00ED1936" w:rsidRDefault="00A444C7" w:rsidP="00A6001F">
            <w:pPr>
              <w:tabs>
                <w:tab w:val="decimal" w:pos="3808"/>
              </w:tabs>
              <w:rPr>
                <w:rFonts w:ascii="Arial" w:hAnsi="Arial" w:cs="Arial"/>
              </w:rPr>
            </w:pPr>
            <w:r w:rsidRPr="00ED1936">
              <w:rPr>
                <w:rFonts w:ascii="Arial" w:hAnsi="Arial" w:cs="Arial"/>
              </w:rPr>
              <w:fldChar w:fldCharType="begin">
                <w:ffData>
                  <w:name w:val="Text11"/>
                  <w:enabled/>
                  <w:calcOnExit w:val="0"/>
                  <w:textInput/>
                </w:ffData>
              </w:fldChar>
            </w:r>
            <w:bookmarkStart w:id="8" w:name="Text11"/>
            <w:r w:rsidR="000F0C59" w:rsidRPr="00ED1936">
              <w:rPr>
                <w:rFonts w:ascii="Arial" w:hAnsi="Arial" w:cs="Arial"/>
              </w:rPr>
              <w:instrText xml:space="preserve"> FORMTEXT </w:instrText>
            </w:r>
            <w:r w:rsidRPr="00ED1936">
              <w:rPr>
                <w:rFonts w:ascii="Arial" w:hAnsi="Arial" w:cs="Arial"/>
              </w:rPr>
            </w:r>
            <w:r w:rsidRPr="00ED1936">
              <w:rPr>
                <w:rFonts w:ascii="Arial" w:hAnsi="Arial" w:cs="Arial"/>
              </w:rPr>
              <w:fldChar w:fldCharType="separate"/>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000F0C59" w:rsidRPr="00ED1936">
              <w:rPr>
                <w:rFonts w:ascii="Arial" w:hAnsi="Arial" w:cs="Arial"/>
                <w:noProof/>
              </w:rPr>
              <w:t> </w:t>
            </w:r>
            <w:r w:rsidRPr="00ED1936">
              <w:rPr>
                <w:rFonts w:ascii="Arial" w:hAnsi="Arial" w:cs="Arial"/>
              </w:rPr>
              <w:fldChar w:fldCharType="end"/>
            </w:r>
            <w:bookmarkEnd w:id="8"/>
            <w:r w:rsidR="000F0C59" w:rsidRPr="00ED1936">
              <w:rPr>
                <w:rFonts w:ascii="Arial" w:hAnsi="Arial" w:cs="Arial"/>
              </w:rPr>
              <w:t xml:space="preserve"> EUR</w:t>
            </w:r>
          </w:p>
        </w:tc>
      </w:tr>
    </w:tbl>
    <w:p w:rsidR="001E50A7" w:rsidRPr="00ED1936" w:rsidRDefault="001E50A7" w:rsidP="00A6001F">
      <w:pPr>
        <w:rPr>
          <w:rFonts w:ascii="Arial" w:hAnsi="Arial" w:cs="Arial"/>
        </w:rPr>
      </w:pPr>
    </w:p>
    <w:p w:rsidR="000F0C59" w:rsidRPr="00ED1936" w:rsidRDefault="000F0C59" w:rsidP="00A6001F">
      <w:pPr>
        <w:pStyle w:val="berschrift3"/>
        <w:rPr>
          <w:sz w:val="24"/>
        </w:rPr>
      </w:pPr>
      <w:r w:rsidRPr="00ED1936">
        <w:rPr>
          <w:sz w:val="24"/>
        </w:rPr>
        <w:t>Zuwendung</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0"/>
        <w:gridCol w:w="4920"/>
      </w:tblGrid>
      <w:tr w:rsidR="007A6FE9" w:rsidRPr="00ED1936" w:rsidTr="00C05FB0">
        <w:trPr>
          <w:trHeight w:val="510"/>
        </w:trPr>
        <w:tc>
          <w:tcPr>
            <w:tcW w:w="4800" w:type="dxa"/>
          </w:tcPr>
          <w:p w:rsidR="007A6FE9" w:rsidRPr="00ED1936" w:rsidRDefault="007A6FE9" w:rsidP="00A6001F">
            <w:pPr>
              <w:rPr>
                <w:rFonts w:ascii="Arial" w:hAnsi="Arial" w:cs="Arial"/>
              </w:rPr>
            </w:pPr>
          </w:p>
          <w:p w:rsidR="007A6FE9" w:rsidRPr="00ED1936" w:rsidRDefault="007A6FE9" w:rsidP="00A6001F">
            <w:pPr>
              <w:rPr>
                <w:rFonts w:ascii="Arial" w:hAnsi="Arial" w:cs="Arial"/>
              </w:rPr>
            </w:pPr>
          </w:p>
        </w:tc>
        <w:tc>
          <w:tcPr>
            <w:tcW w:w="4920" w:type="dxa"/>
          </w:tcPr>
          <w:p w:rsidR="007A6FE9" w:rsidRPr="00ED1936" w:rsidRDefault="007A6FE9" w:rsidP="00A6001F">
            <w:pPr>
              <w:jc w:val="center"/>
              <w:rPr>
                <w:rFonts w:ascii="Arial" w:hAnsi="Arial" w:cs="Arial"/>
              </w:rPr>
            </w:pPr>
          </w:p>
          <w:p w:rsidR="007A6FE9" w:rsidRPr="00ED1936" w:rsidRDefault="007A6FE9" w:rsidP="00A6001F">
            <w:pPr>
              <w:jc w:val="center"/>
              <w:rPr>
                <w:rFonts w:ascii="Arial" w:hAnsi="Arial" w:cs="Arial"/>
              </w:rPr>
            </w:pPr>
            <w:r w:rsidRPr="00ED1936">
              <w:rPr>
                <w:rFonts w:ascii="Arial" w:hAnsi="Arial" w:cs="Arial"/>
              </w:rPr>
              <w:t>Zu</w:t>
            </w:r>
            <w:r w:rsidR="001E50A7" w:rsidRPr="00ED1936">
              <w:rPr>
                <w:rFonts w:ascii="Arial" w:hAnsi="Arial" w:cs="Arial"/>
              </w:rPr>
              <w:t>schuss</w:t>
            </w:r>
          </w:p>
          <w:p w:rsidR="007A6FE9" w:rsidRPr="00ED1936" w:rsidRDefault="007A6FE9" w:rsidP="00A6001F">
            <w:pPr>
              <w:jc w:val="center"/>
              <w:rPr>
                <w:rFonts w:ascii="Arial" w:hAnsi="Arial" w:cs="Arial"/>
              </w:rPr>
            </w:pPr>
            <w:r w:rsidRPr="00ED1936">
              <w:rPr>
                <w:rFonts w:ascii="Arial" w:hAnsi="Arial" w:cs="Arial"/>
              </w:rPr>
              <w:t>EUR</w:t>
            </w:r>
          </w:p>
        </w:tc>
      </w:tr>
      <w:tr w:rsidR="007A6FE9" w:rsidRPr="00ED1936" w:rsidTr="00C05FB0">
        <w:trPr>
          <w:trHeight w:val="624"/>
        </w:trPr>
        <w:tc>
          <w:tcPr>
            <w:tcW w:w="4800" w:type="dxa"/>
            <w:vAlign w:val="center"/>
          </w:tcPr>
          <w:p w:rsidR="007A6FE9" w:rsidRPr="00ED1936" w:rsidRDefault="001E50A7" w:rsidP="00A6001F">
            <w:pPr>
              <w:rPr>
                <w:rFonts w:ascii="Arial" w:hAnsi="Arial" w:cs="Arial"/>
              </w:rPr>
            </w:pPr>
            <w:r w:rsidRPr="00ED1936">
              <w:rPr>
                <w:rFonts w:ascii="Arial" w:hAnsi="Arial" w:cs="Arial"/>
              </w:rPr>
              <w:t xml:space="preserve">Zu den zuwendungsfähigen Ausgaben wird eine Zuwendung als Zuschuss beantragt in Höhe von </w:t>
            </w:r>
            <w:r w:rsidR="006B0E09" w:rsidRPr="00ED1936">
              <w:rPr>
                <w:rStyle w:val="Funotenzeichen"/>
                <w:rFonts w:ascii="Arial" w:hAnsi="Arial" w:cs="Arial"/>
              </w:rPr>
              <w:footnoteReference w:id="5"/>
            </w:r>
          </w:p>
        </w:tc>
        <w:tc>
          <w:tcPr>
            <w:tcW w:w="4920" w:type="dxa"/>
            <w:vAlign w:val="center"/>
          </w:tcPr>
          <w:p w:rsidR="007A6FE9" w:rsidRPr="00ED1936" w:rsidRDefault="007A6FE9" w:rsidP="00A6001F">
            <w:pPr>
              <w:jc w:val="center"/>
              <w:rPr>
                <w:rFonts w:ascii="Arial" w:hAnsi="Arial" w:cs="Arial"/>
              </w:rPr>
            </w:pPr>
            <w:r w:rsidRPr="00ED1936">
              <w:rPr>
                <w:rFonts w:ascii="Arial" w:hAnsi="Arial" w:cs="Arial"/>
              </w:rPr>
              <w:fldChar w:fldCharType="begin">
                <w:ffData>
                  <w:name w:val="Text13"/>
                  <w:enabled/>
                  <w:calcOnExit w:val="0"/>
                  <w:textInput/>
                </w:ffData>
              </w:fldChar>
            </w:r>
            <w:bookmarkStart w:id="9" w:name="Text13"/>
            <w:r w:rsidRPr="00ED1936">
              <w:rPr>
                <w:rFonts w:ascii="Arial" w:hAnsi="Arial" w:cs="Arial"/>
              </w:rPr>
              <w:instrText xml:space="preserve"> FORMTEXT </w:instrText>
            </w:r>
            <w:r w:rsidRPr="00ED1936">
              <w:rPr>
                <w:rFonts w:ascii="Arial" w:hAnsi="Arial" w:cs="Arial"/>
              </w:rPr>
            </w:r>
            <w:r w:rsidRPr="00ED1936">
              <w:rPr>
                <w:rFonts w:ascii="Arial" w:hAnsi="Arial" w:cs="Arial"/>
              </w:rPr>
              <w:fldChar w:fldCharType="separate"/>
            </w:r>
            <w:r w:rsidRPr="00ED1936">
              <w:rPr>
                <w:rFonts w:ascii="Arial" w:hAnsi="Arial" w:cs="Arial"/>
                <w:noProof/>
              </w:rPr>
              <w:t> </w:t>
            </w:r>
            <w:r w:rsidRPr="00ED1936">
              <w:rPr>
                <w:rFonts w:ascii="Arial" w:hAnsi="Arial" w:cs="Arial"/>
                <w:noProof/>
              </w:rPr>
              <w:t> </w:t>
            </w:r>
            <w:r w:rsidRPr="00ED1936">
              <w:rPr>
                <w:rFonts w:ascii="Arial" w:hAnsi="Arial" w:cs="Arial"/>
                <w:noProof/>
              </w:rPr>
              <w:t> </w:t>
            </w:r>
            <w:r w:rsidRPr="00ED1936">
              <w:rPr>
                <w:rFonts w:ascii="Arial" w:hAnsi="Arial" w:cs="Arial"/>
                <w:noProof/>
              </w:rPr>
              <w:t> </w:t>
            </w:r>
            <w:r w:rsidRPr="00ED1936">
              <w:rPr>
                <w:rFonts w:ascii="Arial" w:hAnsi="Arial" w:cs="Arial"/>
                <w:noProof/>
              </w:rPr>
              <w:t> </w:t>
            </w:r>
            <w:r w:rsidRPr="00ED1936">
              <w:rPr>
                <w:rFonts w:ascii="Arial" w:hAnsi="Arial" w:cs="Arial"/>
              </w:rPr>
              <w:fldChar w:fldCharType="end"/>
            </w:r>
            <w:bookmarkEnd w:id="9"/>
          </w:p>
        </w:tc>
      </w:tr>
    </w:tbl>
    <w:p w:rsidR="000F0C59" w:rsidRPr="00ED1936" w:rsidRDefault="000F0C59" w:rsidP="00A6001F">
      <w:pPr>
        <w:rPr>
          <w:rFonts w:ascii="Arial" w:hAnsi="Arial" w:cs="Arial"/>
        </w:rPr>
      </w:pPr>
    </w:p>
    <w:p w:rsidR="000F0C59" w:rsidRPr="00ED1936" w:rsidRDefault="000F0C59" w:rsidP="00A6001F">
      <w:pPr>
        <w:tabs>
          <w:tab w:val="left" w:pos="1080"/>
        </w:tabs>
        <w:jc w:val="both"/>
        <w:rPr>
          <w:rFonts w:ascii="Arial" w:hAnsi="Arial" w:cs="Arial"/>
        </w:rPr>
      </w:pPr>
      <w:r w:rsidRPr="00ED1936">
        <w:rPr>
          <w:rFonts w:ascii="Arial" w:hAnsi="Arial" w:cs="Arial"/>
          <w:b/>
          <w:bCs/>
        </w:rPr>
        <w:t>Begründung</w:t>
      </w:r>
      <w:r w:rsidRPr="00ED1936">
        <w:rPr>
          <w:rFonts w:ascii="Arial" w:hAnsi="Arial" w:cs="Arial"/>
        </w:rPr>
        <w:t xml:space="preserve"> </w:t>
      </w:r>
      <w:r w:rsidRPr="00ED1936">
        <w:rPr>
          <w:rFonts w:ascii="Arial" w:hAnsi="Arial" w:cs="Arial"/>
        </w:rPr>
        <w:tab/>
        <w:t>(kurze Erläuterung der Notwendigkeit der Maßnahme)</w:t>
      </w:r>
    </w:p>
    <w:p w:rsidR="000F0C59" w:rsidRPr="00ED1936" w:rsidRDefault="000F0C59" w:rsidP="00A6001F">
      <w:pPr>
        <w:jc w:val="both"/>
        <w:rPr>
          <w:rFonts w:ascii="Arial" w:hAnsi="Arial" w:cs="Arial"/>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0F0C59" w:rsidRPr="00ED1936" w:rsidTr="008B10C4">
        <w:trPr>
          <w:trHeight w:hRule="exact" w:val="3317"/>
        </w:trPr>
        <w:tc>
          <w:tcPr>
            <w:tcW w:w="9540" w:type="dxa"/>
          </w:tcPr>
          <w:p w:rsidR="00E47812" w:rsidRPr="00ED1936" w:rsidRDefault="00E47812" w:rsidP="00E47812">
            <w:pPr>
              <w:jc w:val="both"/>
              <w:rPr>
                <w:rFonts w:ascii="Arial" w:hAnsi="Arial" w:cs="Arial"/>
              </w:rPr>
            </w:pPr>
          </w:p>
          <w:p w:rsidR="006D0B11" w:rsidRPr="00ED1936" w:rsidRDefault="00E47812" w:rsidP="00E47812">
            <w:pPr>
              <w:jc w:val="both"/>
              <w:rPr>
                <w:rFonts w:ascii="Arial" w:hAnsi="Arial" w:cs="Arial"/>
              </w:rPr>
            </w:pPr>
            <w:r w:rsidRPr="00ED1936">
              <w:rPr>
                <w:rFonts w:ascii="Arial" w:hAnsi="Arial" w:cs="Arial"/>
              </w:rPr>
              <w:fldChar w:fldCharType="begin">
                <w:ffData>
                  <w:name w:val="Kontrollkästchen1"/>
                  <w:enabled/>
                  <w:calcOnExit w:val="0"/>
                  <w:checkBox>
                    <w:sizeAuto/>
                    <w:default w:val="0"/>
                  </w:checkBox>
                </w:ffData>
              </w:fldChar>
            </w:r>
            <w:r w:rsidRPr="00ED1936">
              <w:rPr>
                <w:rFonts w:ascii="Arial" w:hAnsi="Arial" w:cs="Arial"/>
              </w:rPr>
              <w:instrText xml:space="preserve"> FORMCHECKBOX </w:instrText>
            </w:r>
            <w:r w:rsidR="00A33A95">
              <w:rPr>
                <w:rFonts w:ascii="Arial" w:hAnsi="Arial" w:cs="Arial"/>
              </w:rPr>
            </w:r>
            <w:r w:rsidR="00A33A95">
              <w:rPr>
                <w:rFonts w:ascii="Arial" w:hAnsi="Arial" w:cs="Arial"/>
              </w:rPr>
              <w:fldChar w:fldCharType="separate"/>
            </w:r>
            <w:r w:rsidRPr="00ED1936">
              <w:rPr>
                <w:rFonts w:ascii="Arial" w:hAnsi="Arial" w:cs="Arial"/>
              </w:rPr>
              <w:fldChar w:fldCharType="end"/>
            </w:r>
            <w:r w:rsidRPr="00ED1936">
              <w:rPr>
                <w:rFonts w:ascii="Arial" w:hAnsi="Arial" w:cs="Arial"/>
              </w:rPr>
              <w:t xml:space="preserve"> Im Jahr </w:t>
            </w:r>
            <w:r w:rsidR="00292E4A">
              <w:rPr>
                <w:rFonts w:ascii="Arial" w:hAnsi="Arial" w:cs="Arial"/>
                <w:u w:val="single"/>
              </w:rPr>
              <w:t>202</w:t>
            </w:r>
            <w:r w:rsidR="00345557">
              <w:rPr>
                <w:rFonts w:ascii="Arial" w:hAnsi="Arial" w:cs="Arial"/>
                <w:u w:val="single"/>
              </w:rPr>
              <w:t>4</w:t>
            </w:r>
            <w:r w:rsidR="006D0B11" w:rsidRPr="00ED1936">
              <w:rPr>
                <w:rFonts w:ascii="Arial" w:hAnsi="Arial" w:cs="Arial"/>
              </w:rPr>
              <w:t xml:space="preserve"> </w:t>
            </w:r>
            <w:r w:rsidRPr="00ED1936">
              <w:rPr>
                <w:rFonts w:ascii="Arial" w:hAnsi="Arial" w:cs="Arial"/>
              </w:rPr>
              <w:t xml:space="preserve">wurden für die Kastration von </w:t>
            </w:r>
            <w:r w:rsidR="00EF552B" w:rsidRPr="00ED1936">
              <w:rPr>
                <w:rFonts w:ascii="Arial" w:hAnsi="Arial" w:cs="Arial"/>
                <w:u w:val="single"/>
              </w:rPr>
              <w:fldChar w:fldCharType="begin">
                <w:ffData>
                  <w:name w:val="Text9"/>
                  <w:enabled/>
                  <w:calcOnExit w:val="0"/>
                  <w:textInput/>
                </w:ffData>
              </w:fldChar>
            </w:r>
            <w:r w:rsidR="00EF552B" w:rsidRPr="00ED1936">
              <w:rPr>
                <w:rFonts w:ascii="Arial" w:hAnsi="Arial" w:cs="Arial"/>
                <w:u w:val="single"/>
              </w:rPr>
              <w:instrText xml:space="preserve"> FORMTEXT </w:instrText>
            </w:r>
            <w:r w:rsidR="00EF552B" w:rsidRPr="00ED1936">
              <w:rPr>
                <w:rFonts w:ascii="Arial" w:hAnsi="Arial" w:cs="Arial"/>
                <w:u w:val="single"/>
              </w:rPr>
            </w:r>
            <w:r w:rsidR="00EF552B" w:rsidRPr="00ED1936">
              <w:rPr>
                <w:rFonts w:ascii="Arial" w:hAnsi="Arial" w:cs="Arial"/>
                <w:u w:val="single"/>
              </w:rPr>
              <w:fldChar w:fldCharType="separate"/>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u w:val="single"/>
              </w:rPr>
              <w:fldChar w:fldCharType="end"/>
            </w:r>
            <w:r w:rsidRPr="00ED1936">
              <w:rPr>
                <w:rFonts w:ascii="Arial" w:hAnsi="Arial" w:cs="Arial"/>
              </w:rPr>
              <w:t xml:space="preserve"> Katzen</w:t>
            </w:r>
            <w:r w:rsidRPr="00ED1936">
              <w:rPr>
                <w:rStyle w:val="Funotenzeichen"/>
                <w:rFonts w:ascii="Arial" w:hAnsi="Arial" w:cs="Arial"/>
              </w:rPr>
              <w:footnoteReference w:id="6"/>
            </w:r>
            <w:r w:rsidRPr="00ED1936">
              <w:rPr>
                <w:rFonts w:ascii="Arial" w:hAnsi="Arial" w:cs="Arial"/>
              </w:rPr>
              <w:t xml:space="preserve"> insgesamt </w:t>
            </w:r>
            <w:r w:rsidR="00EF552B" w:rsidRPr="00ED1936">
              <w:rPr>
                <w:rFonts w:ascii="Arial" w:hAnsi="Arial" w:cs="Arial"/>
                <w:u w:val="single"/>
              </w:rPr>
              <w:fldChar w:fldCharType="begin">
                <w:ffData>
                  <w:name w:val="Text9"/>
                  <w:enabled/>
                  <w:calcOnExit w:val="0"/>
                  <w:textInput/>
                </w:ffData>
              </w:fldChar>
            </w:r>
            <w:r w:rsidR="00EF552B" w:rsidRPr="00ED1936">
              <w:rPr>
                <w:rFonts w:ascii="Arial" w:hAnsi="Arial" w:cs="Arial"/>
                <w:u w:val="single"/>
              </w:rPr>
              <w:instrText xml:space="preserve"> FORMTEXT </w:instrText>
            </w:r>
            <w:r w:rsidR="00EF552B" w:rsidRPr="00ED1936">
              <w:rPr>
                <w:rFonts w:ascii="Arial" w:hAnsi="Arial" w:cs="Arial"/>
                <w:u w:val="single"/>
              </w:rPr>
            </w:r>
            <w:r w:rsidR="00EF552B" w:rsidRPr="00ED1936">
              <w:rPr>
                <w:rFonts w:ascii="Arial" w:hAnsi="Arial" w:cs="Arial"/>
                <w:u w:val="single"/>
              </w:rPr>
              <w:fldChar w:fldCharType="separate"/>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u w:val="single"/>
              </w:rPr>
              <w:fldChar w:fldCharType="end"/>
            </w:r>
            <w:r w:rsidR="00EF552B" w:rsidRPr="00ED1936">
              <w:rPr>
                <w:rFonts w:ascii="Arial" w:hAnsi="Arial" w:cs="Arial"/>
              </w:rPr>
              <w:t xml:space="preserve"> </w:t>
            </w:r>
            <w:r w:rsidRPr="00ED1936">
              <w:rPr>
                <w:rFonts w:ascii="Arial" w:hAnsi="Arial" w:cs="Arial"/>
              </w:rPr>
              <w:t xml:space="preserve">EUR verausgabt. </w:t>
            </w:r>
          </w:p>
          <w:p w:rsidR="00E47812" w:rsidRPr="00ED1936" w:rsidRDefault="00E47812" w:rsidP="00E47812">
            <w:pPr>
              <w:jc w:val="both"/>
              <w:rPr>
                <w:rFonts w:ascii="Arial" w:hAnsi="Arial" w:cs="Arial"/>
              </w:rPr>
            </w:pPr>
            <w:r w:rsidRPr="00ED1936">
              <w:rPr>
                <w:rFonts w:ascii="Arial" w:hAnsi="Arial" w:cs="Arial"/>
              </w:rPr>
              <w:t xml:space="preserve">Im Jahr </w:t>
            </w:r>
            <w:r w:rsidR="006D0B11" w:rsidRPr="00ED1936">
              <w:rPr>
                <w:rFonts w:ascii="Arial" w:hAnsi="Arial" w:cs="Arial"/>
              </w:rPr>
              <w:t xml:space="preserve">der Antragstellung </w:t>
            </w:r>
            <w:r w:rsidRPr="00ED1936">
              <w:rPr>
                <w:rFonts w:ascii="Arial" w:hAnsi="Arial" w:cs="Arial"/>
              </w:rPr>
              <w:t xml:space="preserve">wird mit vergleichbar hohen Ausgaben gerechnet. </w:t>
            </w:r>
          </w:p>
          <w:p w:rsidR="00E47812" w:rsidRPr="00ED1936" w:rsidRDefault="00E47812" w:rsidP="00E47812">
            <w:pPr>
              <w:jc w:val="both"/>
              <w:rPr>
                <w:rFonts w:ascii="Arial" w:hAnsi="Arial" w:cs="Arial"/>
              </w:rPr>
            </w:pPr>
          </w:p>
          <w:p w:rsidR="00E47812" w:rsidRPr="00ED1936" w:rsidRDefault="00E47812" w:rsidP="00E47812">
            <w:pPr>
              <w:jc w:val="both"/>
              <w:rPr>
                <w:rFonts w:ascii="Arial" w:hAnsi="Arial" w:cs="Arial"/>
              </w:rPr>
            </w:pPr>
          </w:p>
          <w:p w:rsidR="006D0B11" w:rsidRPr="00ED1936" w:rsidRDefault="00E47812" w:rsidP="00E47812">
            <w:pPr>
              <w:jc w:val="both"/>
              <w:rPr>
                <w:rFonts w:ascii="Arial" w:hAnsi="Arial" w:cs="Arial"/>
              </w:rPr>
            </w:pPr>
            <w:r w:rsidRPr="00ED1936">
              <w:rPr>
                <w:rFonts w:ascii="Arial" w:hAnsi="Arial" w:cs="Arial"/>
              </w:rPr>
              <w:fldChar w:fldCharType="begin">
                <w:ffData>
                  <w:name w:val="Kontrollkästchen1"/>
                  <w:enabled/>
                  <w:calcOnExit w:val="0"/>
                  <w:checkBox>
                    <w:sizeAuto/>
                    <w:default w:val="0"/>
                  </w:checkBox>
                </w:ffData>
              </w:fldChar>
            </w:r>
            <w:r w:rsidRPr="00ED1936">
              <w:rPr>
                <w:rFonts w:ascii="Arial" w:hAnsi="Arial" w:cs="Arial"/>
              </w:rPr>
              <w:instrText xml:space="preserve"> FORMCHECKBOX </w:instrText>
            </w:r>
            <w:r w:rsidR="00A33A95">
              <w:rPr>
                <w:rFonts w:ascii="Arial" w:hAnsi="Arial" w:cs="Arial"/>
              </w:rPr>
            </w:r>
            <w:r w:rsidR="00A33A95">
              <w:rPr>
                <w:rFonts w:ascii="Arial" w:hAnsi="Arial" w:cs="Arial"/>
              </w:rPr>
              <w:fldChar w:fldCharType="separate"/>
            </w:r>
            <w:r w:rsidRPr="00ED1936">
              <w:rPr>
                <w:rFonts w:ascii="Arial" w:hAnsi="Arial" w:cs="Arial"/>
              </w:rPr>
              <w:fldChar w:fldCharType="end"/>
            </w:r>
            <w:r w:rsidRPr="00ED1936">
              <w:rPr>
                <w:rFonts w:ascii="Arial" w:hAnsi="Arial" w:cs="Arial"/>
              </w:rPr>
              <w:t xml:space="preserve"> Im Jahr </w:t>
            </w:r>
            <w:r w:rsidR="00D45CB7">
              <w:rPr>
                <w:rFonts w:ascii="Arial" w:hAnsi="Arial" w:cs="Arial"/>
                <w:u w:val="single"/>
              </w:rPr>
              <w:t>202</w:t>
            </w:r>
            <w:r w:rsidR="00345557">
              <w:rPr>
                <w:rFonts w:ascii="Arial" w:hAnsi="Arial" w:cs="Arial"/>
                <w:u w:val="single"/>
              </w:rPr>
              <w:t>4</w:t>
            </w:r>
            <w:r w:rsidR="00D77C16" w:rsidRPr="00ED1936">
              <w:rPr>
                <w:rFonts w:ascii="Arial" w:hAnsi="Arial" w:cs="Arial"/>
                <w:u w:val="single"/>
              </w:rPr>
              <w:t xml:space="preserve"> </w:t>
            </w:r>
            <w:r w:rsidRPr="00ED1936">
              <w:rPr>
                <w:rFonts w:ascii="Arial" w:hAnsi="Arial" w:cs="Arial"/>
              </w:rPr>
              <w:t xml:space="preserve">wurden für die Unterhaltung der Tierpflegeeinrichtung/des Tierheims in </w:t>
            </w:r>
            <w:r w:rsidRPr="00ED1936">
              <w:rPr>
                <w:rFonts w:ascii="Arial" w:hAnsi="Arial" w:cs="Arial"/>
                <w:u w:val="single"/>
              </w:rPr>
              <w:fldChar w:fldCharType="begin">
                <w:ffData>
                  <w:name w:val="Text9"/>
                  <w:enabled/>
                  <w:calcOnExit w:val="0"/>
                  <w:textInput/>
                </w:ffData>
              </w:fldChar>
            </w:r>
            <w:r w:rsidRPr="00ED1936">
              <w:rPr>
                <w:rFonts w:ascii="Arial" w:hAnsi="Arial" w:cs="Arial"/>
                <w:u w:val="single"/>
              </w:rPr>
              <w:instrText xml:space="preserve"> FORMTEXT </w:instrText>
            </w:r>
            <w:r w:rsidRPr="00ED1936">
              <w:rPr>
                <w:rFonts w:ascii="Arial" w:hAnsi="Arial" w:cs="Arial"/>
                <w:u w:val="single"/>
              </w:rPr>
            </w:r>
            <w:r w:rsidRPr="00ED1936">
              <w:rPr>
                <w:rFonts w:ascii="Arial" w:hAnsi="Arial" w:cs="Arial"/>
                <w:u w:val="single"/>
              </w:rPr>
              <w:fldChar w:fldCharType="separate"/>
            </w:r>
            <w:r w:rsidRPr="00ED1936">
              <w:rPr>
                <w:rFonts w:ascii="Arial" w:hAnsi="Arial" w:cs="Arial"/>
                <w:noProof/>
                <w:u w:val="single"/>
              </w:rPr>
              <w:t> </w:t>
            </w:r>
            <w:r w:rsidRPr="00ED1936">
              <w:rPr>
                <w:rFonts w:ascii="Arial" w:hAnsi="Arial" w:cs="Arial"/>
                <w:noProof/>
                <w:u w:val="single"/>
              </w:rPr>
              <w:t> </w:t>
            </w:r>
            <w:r w:rsidRPr="00ED1936">
              <w:rPr>
                <w:rFonts w:ascii="Arial" w:hAnsi="Arial" w:cs="Arial"/>
                <w:noProof/>
                <w:u w:val="single"/>
              </w:rPr>
              <w:t> </w:t>
            </w:r>
            <w:r w:rsidRPr="00ED1936">
              <w:rPr>
                <w:rFonts w:ascii="Arial" w:hAnsi="Arial" w:cs="Arial"/>
                <w:noProof/>
                <w:u w:val="single"/>
              </w:rPr>
              <w:t> </w:t>
            </w:r>
            <w:r w:rsidRPr="00ED1936">
              <w:rPr>
                <w:rFonts w:ascii="Arial" w:hAnsi="Arial" w:cs="Arial"/>
                <w:noProof/>
                <w:u w:val="single"/>
              </w:rPr>
              <w:t> </w:t>
            </w:r>
            <w:r w:rsidRPr="00ED1936">
              <w:rPr>
                <w:rFonts w:ascii="Arial" w:hAnsi="Arial" w:cs="Arial"/>
                <w:u w:val="single"/>
              </w:rPr>
              <w:fldChar w:fldCharType="end"/>
            </w:r>
            <w:r w:rsidRPr="00ED1936">
              <w:rPr>
                <w:rFonts w:ascii="Arial" w:hAnsi="Arial" w:cs="Arial"/>
              </w:rPr>
              <w:t xml:space="preserve"> insgesamt </w:t>
            </w:r>
            <w:r w:rsidR="00EF552B" w:rsidRPr="00ED1936">
              <w:rPr>
                <w:rFonts w:ascii="Arial" w:hAnsi="Arial" w:cs="Arial"/>
                <w:u w:val="single"/>
              </w:rPr>
              <w:fldChar w:fldCharType="begin">
                <w:ffData>
                  <w:name w:val="Text9"/>
                  <w:enabled/>
                  <w:calcOnExit w:val="0"/>
                  <w:textInput/>
                </w:ffData>
              </w:fldChar>
            </w:r>
            <w:r w:rsidR="00EF552B" w:rsidRPr="00ED1936">
              <w:rPr>
                <w:rFonts w:ascii="Arial" w:hAnsi="Arial" w:cs="Arial"/>
                <w:u w:val="single"/>
              </w:rPr>
              <w:instrText xml:space="preserve"> FORMTEXT </w:instrText>
            </w:r>
            <w:r w:rsidR="00EF552B" w:rsidRPr="00ED1936">
              <w:rPr>
                <w:rFonts w:ascii="Arial" w:hAnsi="Arial" w:cs="Arial"/>
                <w:u w:val="single"/>
              </w:rPr>
            </w:r>
            <w:r w:rsidR="00EF552B" w:rsidRPr="00ED1936">
              <w:rPr>
                <w:rFonts w:ascii="Arial" w:hAnsi="Arial" w:cs="Arial"/>
                <w:u w:val="single"/>
              </w:rPr>
              <w:fldChar w:fldCharType="separate"/>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noProof/>
                <w:u w:val="single"/>
              </w:rPr>
              <w:t> </w:t>
            </w:r>
            <w:r w:rsidR="00EF552B" w:rsidRPr="00ED1936">
              <w:rPr>
                <w:rFonts w:ascii="Arial" w:hAnsi="Arial" w:cs="Arial"/>
                <w:u w:val="single"/>
              </w:rPr>
              <w:fldChar w:fldCharType="end"/>
            </w:r>
            <w:r w:rsidR="00EF552B" w:rsidRPr="00ED1936">
              <w:rPr>
                <w:rFonts w:ascii="Arial" w:hAnsi="Arial" w:cs="Arial"/>
              </w:rPr>
              <w:t xml:space="preserve"> </w:t>
            </w:r>
            <w:r w:rsidRPr="00ED1936">
              <w:rPr>
                <w:rFonts w:ascii="Arial" w:hAnsi="Arial" w:cs="Arial"/>
              </w:rPr>
              <w:t>EUR</w:t>
            </w:r>
            <w:r w:rsidR="006D0B11" w:rsidRPr="00ED1936">
              <w:rPr>
                <w:rFonts w:ascii="Arial" w:hAnsi="Arial" w:cs="Arial"/>
              </w:rPr>
              <w:t xml:space="preserve"> </w:t>
            </w:r>
            <w:r w:rsidRPr="00ED1936">
              <w:rPr>
                <w:rFonts w:ascii="Arial" w:hAnsi="Arial" w:cs="Arial"/>
              </w:rPr>
              <w:t xml:space="preserve">verausgabt. </w:t>
            </w:r>
          </w:p>
          <w:p w:rsidR="00E47812" w:rsidRPr="00ED1936" w:rsidRDefault="006D0B11" w:rsidP="00E47812">
            <w:pPr>
              <w:jc w:val="both"/>
              <w:rPr>
                <w:rFonts w:ascii="Arial" w:hAnsi="Arial" w:cs="Arial"/>
              </w:rPr>
            </w:pPr>
            <w:r w:rsidRPr="00ED1936">
              <w:rPr>
                <w:rFonts w:ascii="Arial" w:hAnsi="Arial" w:cs="Arial"/>
              </w:rPr>
              <w:t>Im Jahr der Antragstellung wird mit vergleichbar hohen Ausgaben gerechnet.</w:t>
            </w:r>
          </w:p>
          <w:p w:rsidR="000F0C59" w:rsidRPr="00ED1936" w:rsidRDefault="000F0C59" w:rsidP="00A6001F">
            <w:pPr>
              <w:jc w:val="both"/>
              <w:rPr>
                <w:rFonts w:ascii="Arial" w:hAnsi="Arial" w:cs="Arial"/>
              </w:rPr>
            </w:pPr>
          </w:p>
        </w:tc>
      </w:tr>
    </w:tbl>
    <w:p w:rsidR="000F0C59" w:rsidRPr="00ED1936" w:rsidRDefault="000F0C59" w:rsidP="00A6001F">
      <w:pPr>
        <w:jc w:val="both"/>
        <w:rPr>
          <w:rFonts w:ascii="Arial" w:hAnsi="Arial" w:cs="Arial"/>
        </w:rPr>
      </w:pPr>
    </w:p>
    <w:p w:rsidR="000F0C59" w:rsidRPr="00ED1936" w:rsidRDefault="000F0C59" w:rsidP="00A6001F">
      <w:pPr>
        <w:jc w:val="both"/>
        <w:rPr>
          <w:rFonts w:ascii="Arial" w:hAnsi="Arial" w:cs="Arial"/>
        </w:rPr>
      </w:pPr>
      <w:r w:rsidRPr="00ED1936">
        <w:rPr>
          <w:rFonts w:ascii="Arial" w:hAnsi="Arial" w:cs="Arial"/>
        </w:rPr>
        <w:t>Der Antragsteller erklärt, dass das Vorhaben noch nicht begonnen ist und dass es auch nicht vor der Bekanntgabe des Zuwendungsbescheides bzw. vor der etwaigen Genehmigung des vorzeitigen B</w:t>
      </w:r>
      <w:r w:rsidR="00A364B4" w:rsidRPr="00ED1936">
        <w:rPr>
          <w:rFonts w:ascii="Arial" w:hAnsi="Arial" w:cs="Arial"/>
        </w:rPr>
        <w:t>eginns in Angriff genommen wird</w:t>
      </w:r>
      <w:r w:rsidR="00A364B4" w:rsidRPr="00ED1936">
        <w:rPr>
          <w:rStyle w:val="Funotenzeichen"/>
          <w:rFonts w:ascii="Arial" w:hAnsi="Arial" w:cs="Arial"/>
        </w:rPr>
        <w:footnoteReference w:customMarkFollows="1" w:id="7"/>
        <w:sym w:font="Symbol" w:char="F02A"/>
      </w:r>
      <w:r w:rsidR="00A364B4" w:rsidRPr="00ED1936">
        <w:rPr>
          <w:rFonts w:ascii="Arial" w:hAnsi="Arial" w:cs="Arial"/>
        </w:rPr>
        <w:t>.</w:t>
      </w:r>
    </w:p>
    <w:p w:rsidR="000F0C59" w:rsidRPr="00ED1936" w:rsidRDefault="000F0C59" w:rsidP="00A6001F">
      <w:pPr>
        <w:jc w:val="both"/>
        <w:rPr>
          <w:rFonts w:ascii="Arial" w:hAnsi="Arial" w:cs="Arial"/>
        </w:rPr>
      </w:pPr>
    </w:p>
    <w:p w:rsidR="000F0C59" w:rsidRPr="00ED1936" w:rsidRDefault="000F0C59" w:rsidP="00A6001F">
      <w:pPr>
        <w:jc w:val="both"/>
        <w:rPr>
          <w:rFonts w:ascii="Arial" w:hAnsi="Arial" w:cs="Arial"/>
        </w:rPr>
      </w:pPr>
      <w:r w:rsidRPr="00ED1936">
        <w:rPr>
          <w:rFonts w:ascii="Arial" w:hAnsi="Arial" w:cs="Arial"/>
        </w:rPr>
        <w:t>Der Antragsteller erklärt, dass er für dieses Vorhaben zum Vorsteuerabzug</w:t>
      </w:r>
    </w:p>
    <w:p w:rsidR="000F0C59" w:rsidRPr="00ED1936" w:rsidRDefault="000F0C59" w:rsidP="00A6001F">
      <w:pPr>
        <w:jc w:val="both"/>
        <w:rPr>
          <w:rFonts w:ascii="Arial" w:hAnsi="Arial" w:cs="Arial"/>
        </w:rPr>
      </w:pPr>
    </w:p>
    <w:p w:rsidR="000F0C59" w:rsidRPr="00ED1936" w:rsidRDefault="00A444C7" w:rsidP="00A6001F">
      <w:pPr>
        <w:jc w:val="both"/>
        <w:rPr>
          <w:rFonts w:ascii="Arial" w:hAnsi="Arial" w:cs="Arial"/>
        </w:rPr>
      </w:pPr>
      <w:r w:rsidRPr="00ED1936">
        <w:rPr>
          <w:rFonts w:ascii="Arial" w:hAnsi="Arial" w:cs="Arial"/>
        </w:rPr>
        <w:fldChar w:fldCharType="begin">
          <w:ffData>
            <w:name w:val="Kontrollkästchen1"/>
            <w:enabled/>
            <w:calcOnExit w:val="0"/>
            <w:checkBox>
              <w:sizeAuto/>
              <w:default w:val="0"/>
            </w:checkBox>
          </w:ffData>
        </w:fldChar>
      </w:r>
      <w:bookmarkStart w:id="10" w:name="Kontrollkästchen1"/>
      <w:r w:rsidR="000F0C59" w:rsidRPr="00ED1936">
        <w:rPr>
          <w:rFonts w:ascii="Arial" w:hAnsi="Arial" w:cs="Arial"/>
        </w:rPr>
        <w:instrText xml:space="preserve"> FORMCHECKBOX </w:instrText>
      </w:r>
      <w:r w:rsidR="00A33A95">
        <w:rPr>
          <w:rFonts w:ascii="Arial" w:hAnsi="Arial" w:cs="Arial"/>
        </w:rPr>
      </w:r>
      <w:r w:rsidR="00A33A95">
        <w:rPr>
          <w:rFonts w:ascii="Arial" w:hAnsi="Arial" w:cs="Arial"/>
        </w:rPr>
        <w:fldChar w:fldCharType="separate"/>
      </w:r>
      <w:r w:rsidRPr="00ED1936">
        <w:rPr>
          <w:rFonts w:ascii="Arial" w:hAnsi="Arial" w:cs="Arial"/>
        </w:rPr>
        <w:fldChar w:fldCharType="end"/>
      </w:r>
      <w:bookmarkEnd w:id="10"/>
      <w:r w:rsidR="000F0C59" w:rsidRPr="00ED1936">
        <w:rPr>
          <w:rFonts w:ascii="Arial" w:hAnsi="Arial" w:cs="Arial"/>
        </w:rPr>
        <w:t xml:space="preserve"> </w:t>
      </w:r>
      <w:r w:rsidR="000F0C59" w:rsidRPr="00ED1936">
        <w:rPr>
          <w:rFonts w:ascii="Arial" w:hAnsi="Arial" w:cs="Arial"/>
        </w:rPr>
        <w:tab/>
        <w:t xml:space="preserve">berechtigt ist  – </w:t>
      </w:r>
      <w:r w:rsidR="00EF552B" w:rsidRPr="00ED1936">
        <w:rPr>
          <w:rFonts w:ascii="Arial" w:hAnsi="Arial" w:cs="Arial"/>
        </w:rPr>
        <w:t>Vorsteuerabzug</w:t>
      </w:r>
      <w:r w:rsidR="000F0C59" w:rsidRPr="00ED1936">
        <w:rPr>
          <w:rFonts w:ascii="Arial" w:hAnsi="Arial" w:cs="Arial"/>
        </w:rPr>
        <w:t xml:space="preserve"> beträgt </w:t>
      </w:r>
      <w:r w:rsidR="00306B43" w:rsidRPr="00ED1936">
        <w:rPr>
          <w:rFonts w:ascii="Arial" w:hAnsi="Arial" w:cs="Arial"/>
          <w:u w:val="single"/>
        </w:rPr>
        <w:fldChar w:fldCharType="begin">
          <w:ffData>
            <w:name w:val="Text9"/>
            <w:enabled/>
            <w:calcOnExit w:val="0"/>
            <w:textInput/>
          </w:ffData>
        </w:fldChar>
      </w:r>
      <w:r w:rsidR="00306B43" w:rsidRPr="00ED1936">
        <w:rPr>
          <w:rFonts w:ascii="Arial" w:hAnsi="Arial" w:cs="Arial"/>
          <w:u w:val="single"/>
        </w:rPr>
        <w:instrText xml:space="preserve"> FORMTEXT </w:instrText>
      </w:r>
      <w:r w:rsidR="00306B43" w:rsidRPr="00ED1936">
        <w:rPr>
          <w:rFonts w:ascii="Arial" w:hAnsi="Arial" w:cs="Arial"/>
          <w:u w:val="single"/>
        </w:rPr>
      </w:r>
      <w:r w:rsidR="00306B43" w:rsidRPr="00ED1936">
        <w:rPr>
          <w:rFonts w:ascii="Arial" w:hAnsi="Arial" w:cs="Arial"/>
          <w:u w:val="single"/>
        </w:rPr>
        <w:fldChar w:fldCharType="separate"/>
      </w:r>
      <w:r w:rsidR="00306B43" w:rsidRPr="00ED1936">
        <w:rPr>
          <w:rFonts w:ascii="Arial" w:hAnsi="Arial" w:cs="Arial"/>
          <w:noProof/>
          <w:u w:val="single"/>
        </w:rPr>
        <w:t> </w:t>
      </w:r>
      <w:r w:rsidR="00306B43" w:rsidRPr="00ED1936">
        <w:rPr>
          <w:rFonts w:ascii="Arial" w:hAnsi="Arial" w:cs="Arial"/>
          <w:noProof/>
          <w:u w:val="single"/>
        </w:rPr>
        <w:t> </w:t>
      </w:r>
      <w:r w:rsidR="00306B43" w:rsidRPr="00ED1936">
        <w:rPr>
          <w:rFonts w:ascii="Arial" w:hAnsi="Arial" w:cs="Arial"/>
          <w:noProof/>
          <w:u w:val="single"/>
        </w:rPr>
        <w:t> </w:t>
      </w:r>
      <w:r w:rsidR="00306B43" w:rsidRPr="00ED1936">
        <w:rPr>
          <w:rFonts w:ascii="Arial" w:hAnsi="Arial" w:cs="Arial"/>
          <w:noProof/>
          <w:u w:val="single"/>
        </w:rPr>
        <w:t> </w:t>
      </w:r>
      <w:r w:rsidR="00306B43" w:rsidRPr="00ED1936">
        <w:rPr>
          <w:rFonts w:ascii="Arial" w:hAnsi="Arial" w:cs="Arial"/>
          <w:noProof/>
          <w:u w:val="single"/>
        </w:rPr>
        <w:t> </w:t>
      </w:r>
      <w:r w:rsidR="00306B43" w:rsidRPr="00ED1936">
        <w:rPr>
          <w:rFonts w:ascii="Arial" w:hAnsi="Arial" w:cs="Arial"/>
          <w:u w:val="single"/>
        </w:rPr>
        <w:fldChar w:fldCharType="end"/>
      </w:r>
      <w:r w:rsidR="000F0C59" w:rsidRPr="00ED1936">
        <w:rPr>
          <w:rFonts w:ascii="Arial" w:hAnsi="Arial" w:cs="Arial"/>
        </w:rPr>
        <w:t xml:space="preserve">        EUR –.</w:t>
      </w:r>
    </w:p>
    <w:p w:rsidR="000F0C59" w:rsidRPr="00ED1936" w:rsidRDefault="000F0C59" w:rsidP="00A6001F">
      <w:pPr>
        <w:jc w:val="both"/>
        <w:rPr>
          <w:rFonts w:ascii="Arial" w:hAnsi="Arial" w:cs="Arial"/>
        </w:rPr>
      </w:pPr>
    </w:p>
    <w:p w:rsidR="000F0C59" w:rsidRPr="00ED1936" w:rsidRDefault="00A444C7" w:rsidP="00A6001F">
      <w:pPr>
        <w:jc w:val="both"/>
        <w:rPr>
          <w:rFonts w:ascii="Arial" w:hAnsi="Arial" w:cs="Arial"/>
        </w:rPr>
      </w:pPr>
      <w:r w:rsidRPr="00ED1936">
        <w:rPr>
          <w:rFonts w:ascii="Arial" w:hAnsi="Arial" w:cs="Arial"/>
        </w:rPr>
        <w:fldChar w:fldCharType="begin">
          <w:ffData>
            <w:name w:val="Kontrollkästchen2"/>
            <w:enabled/>
            <w:calcOnExit w:val="0"/>
            <w:checkBox>
              <w:sizeAuto/>
              <w:default w:val="0"/>
            </w:checkBox>
          </w:ffData>
        </w:fldChar>
      </w:r>
      <w:bookmarkStart w:id="11" w:name="Kontrollkästchen2"/>
      <w:r w:rsidR="000F0C59" w:rsidRPr="00ED1936">
        <w:rPr>
          <w:rFonts w:ascii="Arial" w:hAnsi="Arial" w:cs="Arial"/>
        </w:rPr>
        <w:instrText xml:space="preserve"> FORMCHECKBOX </w:instrText>
      </w:r>
      <w:r w:rsidR="00A33A95">
        <w:rPr>
          <w:rFonts w:ascii="Arial" w:hAnsi="Arial" w:cs="Arial"/>
        </w:rPr>
      </w:r>
      <w:r w:rsidR="00A33A95">
        <w:rPr>
          <w:rFonts w:ascii="Arial" w:hAnsi="Arial" w:cs="Arial"/>
        </w:rPr>
        <w:fldChar w:fldCharType="separate"/>
      </w:r>
      <w:r w:rsidRPr="00ED1936">
        <w:rPr>
          <w:rFonts w:ascii="Arial" w:hAnsi="Arial" w:cs="Arial"/>
        </w:rPr>
        <w:fldChar w:fldCharType="end"/>
      </w:r>
      <w:bookmarkEnd w:id="11"/>
      <w:r w:rsidR="000F0C59" w:rsidRPr="00ED1936">
        <w:rPr>
          <w:rFonts w:ascii="Arial" w:hAnsi="Arial" w:cs="Arial"/>
        </w:rPr>
        <w:tab/>
        <w:t>nicht berechtigt ist.</w:t>
      </w:r>
    </w:p>
    <w:p w:rsidR="000F0C59" w:rsidRPr="00ED1936" w:rsidRDefault="000F0C59" w:rsidP="00A6001F">
      <w:pPr>
        <w:jc w:val="both"/>
        <w:rPr>
          <w:rFonts w:ascii="Arial" w:hAnsi="Arial" w:cs="Arial"/>
        </w:rPr>
      </w:pPr>
    </w:p>
    <w:p w:rsidR="000F0C59" w:rsidRPr="00ED1936" w:rsidRDefault="000F0C59" w:rsidP="00A6001F">
      <w:pPr>
        <w:jc w:val="both"/>
        <w:rPr>
          <w:rFonts w:ascii="Arial" w:hAnsi="Arial" w:cs="Arial"/>
        </w:rPr>
      </w:pPr>
      <w:r w:rsidRPr="00ED1936">
        <w:rPr>
          <w:rFonts w:ascii="Arial" w:hAnsi="Arial" w:cs="Arial"/>
        </w:rPr>
        <w:t>Ergänzende Angaben und ggf. Übersicht über Anlagen (soweit erforderlich, ggf. auf gesondertem Blatt).</w:t>
      </w:r>
    </w:p>
    <w:p w:rsidR="000F0C59" w:rsidRPr="00ED1936" w:rsidRDefault="000F0C59" w:rsidP="00A6001F">
      <w:pPr>
        <w:jc w:val="both"/>
        <w:rPr>
          <w:rFonts w:ascii="Arial" w:hAnsi="Arial" w:cs="Arial"/>
        </w:rPr>
      </w:pPr>
    </w:p>
    <w:p w:rsidR="000F0C59" w:rsidRPr="00ED1936" w:rsidRDefault="000F0C59" w:rsidP="00A6001F">
      <w:pPr>
        <w:jc w:val="both"/>
        <w:rPr>
          <w:rFonts w:ascii="Arial" w:hAnsi="Arial" w:cs="Arial"/>
        </w:rPr>
      </w:pPr>
    </w:p>
    <w:p w:rsidR="00FA4333" w:rsidRPr="007B7EF4" w:rsidRDefault="00FA4333" w:rsidP="00FA4333">
      <w:pPr>
        <w:pStyle w:val="Standard1"/>
        <w:spacing w:after="240" w:line="320" w:lineRule="exact"/>
        <w:jc w:val="both"/>
        <w:rPr>
          <w:sz w:val="24"/>
          <w:szCs w:val="24"/>
          <w:u w:val="single"/>
        </w:rPr>
      </w:pPr>
      <w:r w:rsidRPr="007B7EF4">
        <w:rPr>
          <w:sz w:val="24"/>
          <w:szCs w:val="24"/>
        </w:rPr>
        <w:t>Der Antragsteller hat die Datenschutzerklärung und Information zur Veröffentlichung nach dem Landestransparenzgesetz (</w:t>
      </w:r>
      <w:proofErr w:type="spellStart"/>
      <w:r w:rsidRPr="007B7EF4">
        <w:rPr>
          <w:sz w:val="24"/>
          <w:szCs w:val="24"/>
        </w:rPr>
        <w:t>LTranspG</w:t>
      </w:r>
      <w:proofErr w:type="spellEnd"/>
      <w:r w:rsidRPr="007B7EF4">
        <w:rPr>
          <w:sz w:val="24"/>
          <w:szCs w:val="24"/>
        </w:rPr>
        <w:t xml:space="preserve">) </w:t>
      </w:r>
      <w:r>
        <w:rPr>
          <w:sz w:val="24"/>
          <w:szCs w:val="24"/>
        </w:rPr>
        <w:t>zur Kenntnis genommen.</w:t>
      </w:r>
    </w:p>
    <w:p w:rsidR="00FA4333" w:rsidRPr="00937965" w:rsidRDefault="00FA4333" w:rsidP="00FA4333">
      <w:pPr>
        <w:spacing w:line="360" w:lineRule="exact"/>
        <w:jc w:val="both"/>
      </w:pPr>
    </w:p>
    <w:p w:rsidR="00FA4333" w:rsidRPr="00E15DFF" w:rsidRDefault="00FA4333" w:rsidP="00FA4333">
      <w:pPr>
        <w:spacing w:line="360" w:lineRule="exact"/>
        <w:jc w:val="both"/>
        <w:rPr>
          <w:rFonts w:ascii="Arial" w:hAnsi="Arial" w:cs="Arial"/>
        </w:rPr>
      </w:pPr>
      <w:r w:rsidRPr="00E15DFF">
        <w:rPr>
          <w:rFonts w:ascii="Arial" w:hAnsi="Arial" w:cs="Arial"/>
        </w:rPr>
        <w:t>______________________________________________________</w:t>
      </w:r>
    </w:p>
    <w:p w:rsidR="00FA4333" w:rsidRPr="00E15DFF" w:rsidRDefault="00FA4333" w:rsidP="00FA4333">
      <w:pPr>
        <w:spacing w:line="360" w:lineRule="exact"/>
        <w:jc w:val="both"/>
        <w:rPr>
          <w:rFonts w:ascii="Arial" w:hAnsi="Arial" w:cs="Arial"/>
        </w:rPr>
      </w:pPr>
      <w:r w:rsidRPr="00E15DFF">
        <w:rPr>
          <w:rFonts w:ascii="Arial" w:hAnsi="Arial" w:cs="Arial"/>
        </w:rPr>
        <w:t xml:space="preserve">                                         (Unterschrift)</w:t>
      </w:r>
    </w:p>
    <w:p w:rsidR="00FA4333" w:rsidRDefault="00FA4333" w:rsidP="00FA4333">
      <w:pPr>
        <w:pStyle w:val="Standard1"/>
        <w:spacing w:after="240" w:line="360" w:lineRule="exact"/>
        <w:jc w:val="both"/>
        <w:rPr>
          <w:sz w:val="24"/>
          <w:szCs w:val="24"/>
        </w:rPr>
      </w:pPr>
    </w:p>
    <w:p w:rsidR="00FA4333" w:rsidRDefault="00FA4333" w:rsidP="00FA4333">
      <w:r>
        <w:br w:type="page"/>
      </w:r>
    </w:p>
    <w:p w:rsidR="00FA4333" w:rsidRPr="00FA4333" w:rsidRDefault="00FA4333" w:rsidP="00FA4333">
      <w:pPr>
        <w:pStyle w:val="Standard1"/>
        <w:spacing w:after="240" w:line="320" w:lineRule="exact"/>
        <w:jc w:val="both"/>
        <w:rPr>
          <w:b/>
          <w:sz w:val="24"/>
          <w:szCs w:val="24"/>
          <w:u w:val="single"/>
        </w:rPr>
      </w:pPr>
      <w:proofErr w:type="spellStart"/>
      <w:r w:rsidRPr="00FA4333">
        <w:rPr>
          <w:b/>
          <w:sz w:val="24"/>
          <w:szCs w:val="24"/>
          <w:u w:val="single"/>
        </w:rPr>
        <w:lastRenderedPageBreak/>
        <w:t>LTranspG</w:t>
      </w:r>
      <w:proofErr w:type="spellEnd"/>
      <w:r w:rsidRPr="00FA4333">
        <w:rPr>
          <w:b/>
          <w:sz w:val="24"/>
          <w:szCs w:val="24"/>
          <w:u w:val="single"/>
        </w:rPr>
        <w:t xml:space="preserve"> - Datenschutzerklärung und Information zur Veröffentlichung</w:t>
      </w:r>
    </w:p>
    <w:p w:rsidR="00FA4333" w:rsidRPr="00FA4333" w:rsidRDefault="00FA4333" w:rsidP="00FA4333">
      <w:pPr>
        <w:pStyle w:val="Standard1"/>
        <w:spacing w:after="240" w:line="320" w:lineRule="exact"/>
        <w:jc w:val="both"/>
        <w:rPr>
          <w:sz w:val="24"/>
          <w:szCs w:val="24"/>
        </w:rPr>
      </w:pPr>
      <w:r w:rsidRPr="00FA4333">
        <w:rPr>
          <w:sz w:val="24"/>
          <w:szCs w:val="24"/>
        </w:rPr>
        <w:t>Damit wir Ihren Förderantrag bearbeiten können, werden wir von Ihnen die hierzu benötigten Daten erheben, verarbeiten und speichern.</w:t>
      </w:r>
    </w:p>
    <w:p w:rsidR="00FA4333" w:rsidRPr="00FA4333" w:rsidRDefault="00FA4333" w:rsidP="00FA4333">
      <w:pPr>
        <w:pStyle w:val="Standard1"/>
        <w:spacing w:after="240" w:line="320" w:lineRule="exact"/>
        <w:jc w:val="both"/>
        <w:rPr>
          <w:sz w:val="24"/>
          <w:szCs w:val="24"/>
          <w:u w:val="single"/>
        </w:rPr>
      </w:pPr>
      <w:r w:rsidRPr="00FA4333">
        <w:rPr>
          <w:sz w:val="24"/>
          <w:szCs w:val="24"/>
          <w:u w:val="single"/>
        </w:rPr>
        <w:t>Datenerhebung, -verarbeitung und –</w:t>
      </w:r>
      <w:proofErr w:type="spellStart"/>
      <w:r w:rsidRPr="00FA4333">
        <w:rPr>
          <w:sz w:val="24"/>
          <w:szCs w:val="24"/>
          <w:u w:val="single"/>
        </w:rPr>
        <w:t>speicherung</w:t>
      </w:r>
      <w:proofErr w:type="spellEnd"/>
    </w:p>
    <w:p w:rsidR="00FA4333" w:rsidRPr="00FA4333" w:rsidRDefault="00FA4333" w:rsidP="00FA4333">
      <w:pPr>
        <w:pStyle w:val="Standard1"/>
        <w:spacing w:after="240" w:line="320" w:lineRule="exact"/>
        <w:jc w:val="both"/>
        <w:rPr>
          <w:rFonts w:eastAsia="Droid Sans Fallback"/>
          <w:bCs/>
          <w:color w:val="00000A"/>
          <w:sz w:val="24"/>
          <w:szCs w:val="24"/>
          <w:lang w:eastAsia="zh-CN" w:bidi="hi-IN"/>
        </w:rPr>
      </w:pPr>
      <w:r w:rsidRPr="00FA4333">
        <w:rPr>
          <w:sz w:val="24"/>
          <w:szCs w:val="24"/>
        </w:rPr>
        <w:t xml:space="preserve">Wir erheben </w:t>
      </w:r>
      <w:r w:rsidRPr="00FA4333">
        <w:rPr>
          <w:rFonts w:eastAsia="Droid Sans Fallback"/>
          <w:bCs/>
          <w:color w:val="00000A"/>
          <w:sz w:val="24"/>
          <w:szCs w:val="24"/>
          <w:lang w:eastAsia="zh-CN" w:bidi="hi-IN"/>
        </w:rPr>
        <w:t>Ihre Daten auf Grundlage der Datenschutz-Grundverordnung</w:t>
      </w:r>
      <w:r w:rsidRPr="00FA4333">
        <w:rPr>
          <w:rStyle w:val="Funotenzeichen"/>
          <w:rFonts w:eastAsia="Droid Sans Fallback"/>
          <w:bCs/>
          <w:color w:val="00000A"/>
          <w:sz w:val="24"/>
          <w:szCs w:val="24"/>
          <w:lang w:eastAsia="zh-CN" w:bidi="hi-IN"/>
        </w:rPr>
        <w:footnoteReference w:id="8"/>
      </w:r>
      <w:r w:rsidRPr="00FA4333">
        <w:rPr>
          <w:rFonts w:eastAsia="Droid Sans Fallback"/>
          <w:bCs/>
          <w:color w:val="00000A"/>
          <w:sz w:val="24"/>
          <w:szCs w:val="24"/>
          <w:lang w:eastAsia="zh-CN" w:bidi="hi-IN"/>
        </w:rPr>
        <w:t xml:space="preserve"> sowie der Landeshaushaltsordnung</w:t>
      </w:r>
      <w:r w:rsidRPr="00FA4333">
        <w:rPr>
          <w:rStyle w:val="Funotenzeichen"/>
          <w:rFonts w:eastAsia="Droid Sans Fallback"/>
          <w:bCs/>
          <w:color w:val="00000A"/>
          <w:sz w:val="24"/>
          <w:szCs w:val="24"/>
          <w:lang w:eastAsia="zh-CN" w:bidi="hi-IN"/>
        </w:rPr>
        <w:footnoteReference w:id="9"/>
      </w:r>
      <w:r w:rsidRPr="00FA4333">
        <w:rPr>
          <w:rFonts w:eastAsia="Droid Sans Fallback"/>
          <w:bCs/>
          <w:color w:val="00000A"/>
          <w:sz w:val="24"/>
          <w:szCs w:val="24"/>
          <w:lang w:eastAsia="zh-CN" w:bidi="hi-IN"/>
        </w:rPr>
        <w:t xml:space="preserve"> und des Landestransparenzgesetzes</w:t>
      </w:r>
      <w:r w:rsidRPr="00FA4333">
        <w:rPr>
          <w:rStyle w:val="Funotenzeichen"/>
          <w:rFonts w:eastAsia="Droid Sans Fallback"/>
          <w:bCs/>
          <w:color w:val="00000A"/>
          <w:sz w:val="24"/>
          <w:szCs w:val="24"/>
          <w:lang w:eastAsia="zh-CN" w:bidi="hi-IN"/>
        </w:rPr>
        <w:footnoteReference w:id="10"/>
      </w:r>
      <w:r w:rsidRPr="00FA4333">
        <w:rPr>
          <w:rFonts w:eastAsia="Droid Sans Fallback"/>
          <w:bCs/>
          <w:color w:val="00000A"/>
          <w:sz w:val="24"/>
          <w:szCs w:val="24"/>
          <w:lang w:eastAsia="zh-CN" w:bidi="hi-IN"/>
        </w:rPr>
        <w:t xml:space="preserve">. </w:t>
      </w:r>
    </w:p>
    <w:p w:rsidR="00FA4333" w:rsidRPr="00FA4333" w:rsidRDefault="003A0ACA" w:rsidP="00FA4333">
      <w:pPr>
        <w:pStyle w:val="Standard1"/>
        <w:spacing w:after="240" w:line="320" w:lineRule="exact"/>
        <w:jc w:val="both"/>
        <w:rPr>
          <w:sz w:val="24"/>
          <w:szCs w:val="24"/>
        </w:rPr>
      </w:pPr>
      <w:r>
        <w:rPr>
          <w:rFonts w:eastAsia="Droid Sans Fallback"/>
          <w:bCs/>
          <w:color w:val="00000A"/>
          <w:sz w:val="24"/>
          <w:szCs w:val="24"/>
          <w:lang w:eastAsia="zh-CN" w:bidi="hi-IN"/>
        </w:rPr>
        <w:t xml:space="preserve">Hierbei werden </w:t>
      </w:r>
      <w:r w:rsidR="00FA4333" w:rsidRPr="00FA4333">
        <w:rPr>
          <w:sz w:val="24"/>
          <w:szCs w:val="24"/>
        </w:rPr>
        <w:t>personenbezogene Daten (z.B. Vor- und Nachname, Titel, Adresse, betriebsbezogene Anschriften, E-Mail-Adresse, Telefonnummer) gespeichert und verarbeitet.  Zudem werden auch die Informationen die Ihre Zuwendung betreffen, verarbeitet. Falls benötigt, erheben wir personenbezogenen Daten bei Dritten, soweit diese gesetzlich zur Mitteilung an uns verpflichtet sind. Alle personenbezogenen Daten, die uns in einem Verwaltungsverfahren bekannt geworden sind, dürfen wir nur dann an andere Personen oder Stellen weitergeben, wenn Sie der Weitergabe zugestimmt haben oder die Weitergabe gesetzlich zugelassen ist.</w:t>
      </w:r>
    </w:p>
    <w:p w:rsidR="00FA4333" w:rsidRPr="00FA4333" w:rsidRDefault="00FA4333" w:rsidP="00FA4333">
      <w:pPr>
        <w:pStyle w:val="Standard1"/>
        <w:spacing w:after="240" w:line="320" w:lineRule="exact"/>
        <w:jc w:val="both"/>
        <w:rPr>
          <w:sz w:val="24"/>
          <w:szCs w:val="24"/>
        </w:rPr>
      </w:pPr>
      <w:r w:rsidRPr="00FA4333">
        <w:rPr>
          <w:sz w:val="24"/>
          <w:szCs w:val="24"/>
        </w:rPr>
        <w:t>Wir setzen dabei technische und organisatorische Sicherheitsmaßnahmen ein, um Ihre Daten gegen unbeabsichtigte oder unrechtmäßige Vernichtung, Verlust oder Veränderung sowie gegen unbefugte Offenlegung oder unbefugten Zugriff zu schützen. Die Sicherheitsstandards entsprechen stets den aktuellsten technologischen Entwicklungen.</w:t>
      </w:r>
    </w:p>
    <w:p w:rsidR="00FA4333" w:rsidRPr="00FA4333" w:rsidRDefault="00FA4333" w:rsidP="00FA4333">
      <w:pPr>
        <w:suppressAutoHyphens/>
        <w:spacing w:line="320" w:lineRule="exact"/>
        <w:jc w:val="both"/>
        <w:textAlignment w:val="baseline"/>
        <w:rPr>
          <w:rFonts w:ascii="Arial" w:eastAsia="Droid Sans Fallback" w:hAnsi="Arial" w:cs="Arial"/>
          <w:color w:val="00000A"/>
          <w:lang w:eastAsia="zh-CN" w:bidi="hi-IN"/>
        </w:rPr>
      </w:pPr>
      <w:r w:rsidRPr="00FA4333">
        <w:rPr>
          <w:rFonts w:ascii="Arial" w:eastAsia="Droid Sans Fallback" w:hAnsi="Arial" w:cs="Arial"/>
          <w:color w:val="00000A"/>
          <w:lang w:eastAsia="zh-CN" w:bidi="hi-IN"/>
        </w:rPr>
        <w:t>Ihre Daten werden nach der Erhebung längstens 10 Jahre gespeichert.</w:t>
      </w:r>
    </w:p>
    <w:p w:rsidR="00FA4333" w:rsidRPr="00FA4333" w:rsidRDefault="00FA4333" w:rsidP="00FA4333">
      <w:pPr>
        <w:suppressAutoHyphens/>
        <w:spacing w:after="240" w:line="320" w:lineRule="exact"/>
        <w:jc w:val="both"/>
        <w:textAlignment w:val="baseline"/>
        <w:rPr>
          <w:rFonts w:ascii="Arial" w:hAnsi="Arial" w:cs="Arial"/>
        </w:rPr>
      </w:pPr>
      <w:r w:rsidRPr="00FA4333">
        <w:rPr>
          <w:rFonts w:ascii="Arial" w:eastAsia="Droid Sans Fallback" w:hAnsi="Arial" w:cs="Arial"/>
          <w:color w:val="00000A"/>
          <w:lang w:eastAsia="zh-CN" w:bidi="hi-IN"/>
        </w:rPr>
        <w:t>Die Kassen- und Rechnungsunterlagen werden 6 Jahre nach Auszahlung aufbewahrt.</w:t>
      </w:r>
    </w:p>
    <w:p w:rsidR="00FA4333" w:rsidRPr="00FA4333" w:rsidRDefault="00FA4333" w:rsidP="00FA4333">
      <w:pPr>
        <w:pStyle w:val="Standard1"/>
        <w:spacing w:after="240" w:line="320" w:lineRule="exact"/>
        <w:jc w:val="both"/>
        <w:rPr>
          <w:sz w:val="24"/>
          <w:szCs w:val="24"/>
          <w:u w:val="single"/>
        </w:rPr>
      </w:pPr>
    </w:p>
    <w:p w:rsidR="00FA4333" w:rsidRPr="00FA4333" w:rsidRDefault="00FA4333" w:rsidP="00FA4333">
      <w:pPr>
        <w:pStyle w:val="Standard1"/>
        <w:spacing w:after="240" w:line="320" w:lineRule="exact"/>
        <w:jc w:val="both"/>
        <w:rPr>
          <w:sz w:val="24"/>
          <w:szCs w:val="24"/>
          <w:u w:val="single"/>
        </w:rPr>
      </w:pPr>
      <w:r w:rsidRPr="00FA4333">
        <w:rPr>
          <w:sz w:val="24"/>
          <w:szCs w:val="24"/>
          <w:u w:val="single"/>
        </w:rPr>
        <w:t>Ihre Rechte</w:t>
      </w:r>
    </w:p>
    <w:p w:rsidR="00FA4333" w:rsidRPr="00FA4333" w:rsidRDefault="00FA4333" w:rsidP="00FA4333">
      <w:pPr>
        <w:pStyle w:val="Standard1"/>
        <w:spacing w:line="320" w:lineRule="exact"/>
        <w:jc w:val="both"/>
        <w:rPr>
          <w:sz w:val="24"/>
          <w:szCs w:val="24"/>
          <w:u w:val="single"/>
        </w:rPr>
      </w:pPr>
      <w:r w:rsidRPr="00FA4333">
        <w:rPr>
          <w:sz w:val="24"/>
          <w:szCs w:val="24"/>
        </w:rPr>
        <w:t>Sie haben nach der Datenschutz-Grundverordnung verschiedene Rechte. Dies sind:</w:t>
      </w:r>
    </w:p>
    <w:p w:rsidR="00FA4333" w:rsidRPr="00FA4333" w:rsidRDefault="00FA4333" w:rsidP="00FA4333">
      <w:pPr>
        <w:pStyle w:val="Standard1"/>
        <w:numPr>
          <w:ilvl w:val="0"/>
          <w:numId w:val="3"/>
        </w:numPr>
        <w:spacing w:line="320" w:lineRule="exact"/>
        <w:ind w:left="709" w:hanging="709"/>
        <w:jc w:val="both"/>
        <w:rPr>
          <w:sz w:val="24"/>
          <w:szCs w:val="24"/>
        </w:rPr>
      </w:pPr>
      <w:r w:rsidRPr="00FA4333">
        <w:rPr>
          <w:sz w:val="24"/>
          <w:szCs w:val="24"/>
        </w:rPr>
        <w:t>Auskunftsrecht</w:t>
      </w:r>
    </w:p>
    <w:p w:rsidR="00FA4333" w:rsidRPr="00FA4333" w:rsidRDefault="00FA4333" w:rsidP="00FA4333">
      <w:pPr>
        <w:pStyle w:val="Standard1"/>
        <w:numPr>
          <w:ilvl w:val="0"/>
          <w:numId w:val="3"/>
        </w:numPr>
        <w:spacing w:line="320" w:lineRule="exact"/>
        <w:ind w:left="709" w:hanging="709"/>
        <w:jc w:val="both"/>
        <w:rPr>
          <w:sz w:val="24"/>
          <w:szCs w:val="24"/>
        </w:rPr>
      </w:pPr>
      <w:r w:rsidRPr="00FA4333">
        <w:rPr>
          <w:sz w:val="24"/>
          <w:szCs w:val="24"/>
        </w:rPr>
        <w:t>Recht auf Berichtigung</w:t>
      </w:r>
    </w:p>
    <w:p w:rsidR="00FA4333" w:rsidRPr="00FA4333" w:rsidRDefault="00FA4333" w:rsidP="00FA4333">
      <w:pPr>
        <w:pStyle w:val="Standard1"/>
        <w:numPr>
          <w:ilvl w:val="0"/>
          <w:numId w:val="3"/>
        </w:numPr>
        <w:spacing w:line="320" w:lineRule="exact"/>
        <w:ind w:left="709" w:hanging="709"/>
        <w:jc w:val="both"/>
        <w:rPr>
          <w:sz w:val="24"/>
          <w:szCs w:val="24"/>
        </w:rPr>
      </w:pPr>
      <w:r w:rsidRPr="00FA4333">
        <w:rPr>
          <w:sz w:val="24"/>
          <w:szCs w:val="24"/>
        </w:rPr>
        <w:t>Recht auf Einschränkung der Verarbeitung</w:t>
      </w:r>
    </w:p>
    <w:p w:rsidR="00FA4333" w:rsidRPr="00FA4333" w:rsidRDefault="00FA4333" w:rsidP="00FA4333">
      <w:pPr>
        <w:pStyle w:val="Standard1"/>
        <w:numPr>
          <w:ilvl w:val="0"/>
          <w:numId w:val="3"/>
        </w:numPr>
        <w:spacing w:line="320" w:lineRule="exact"/>
        <w:ind w:left="709" w:hanging="709"/>
        <w:jc w:val="both"/>
        <w:rPr>
          <w:sz w:val="24"/>
          <w:szCs w:val="24"/>
        </w:rPr>
      </w:pPr>
      <w:r w:rsidRPr="00FA4333">
        <w:rPr>
          <w:sz w:val="24"/>
          <w:szCs w:val="24"/>
        </w:rPr>
        <w:t>Recht auf Löschung</w:t>
      </w:r>
    </w:p>
    <w:p w:rsidR="00FA4333" w:rsidRPr="00FA4333" w:rsidRDefault="00FA4333" w:rsidP="00FA4333">
      <w:pPr>
        <w:pStyle w:val="Standard1"/>
        <w:numPr>
          <w:ilvl w:val="0"/>
          <w:numId w:val="3"/>
        </w:numPr>
        <w:spacing w:line="320" w:lineRule="exact"/>
        <w:ind w:left="709" w:hanging="709"/>
        <w:jc w:val="both"/>
        <w:rPr>
          <w:sz w:val="24"/>
          <w:szCs w:val="24"/>
        </w:rPr>
      </w:pPr>
      <w:r w:rsidRPr="00FA4333">
        <w:rPr>
          <w:sz w:val="24"/>
          <w:szCs w:val="24"/>
        </w:rPr>
        <w:t>Recht auf Unterrichtung</w:t>
      </w:r>
    </w:p>
    <w:p w:rsidR="00FA4333" w:rsidRPr="00FA4333" w:rsidRDefault="00FA4333" w:rsidP="00FA4333">
      <w:pPr>
        <w:pStyle w:val="Standard1"/>
        <w:numPr>
          <w:ilvl w:val="0"/>
          <w:numId w:val="3"/>
        </w:numPr>
        <w:spacing w:line="320" w:lineRule="exact"/>
        <w:ind w:left="709" w:hanging="709"/>
        <w:jc w:val="both"/>
        <w:rPr>
          <w:sz w:val="24"/>
          <w:szCs w:val="24"/>
        </w:rPr>
      </w:pPr>
      <w:r w:rsidRPr="00FA4333">
        <w:rPr>
          <w:sz w:val="24"/>
          <w:szCs w:val="24"/>
        </w:rPr>
        <w:t>Recht auf Datenübertragbarkeit</w:t>
      </w:r>
    </w:p>
    <w:p w:rsidR="00FA4333" w:rsidRPr="00FA4333" w:rsidRDefault="00FA4333" w:rsidP="00FA4333">
      <w:pPr>
        <w:pStyle w:val="Standard1"/>
        <w:numPr>
          <w:ilvl w:val="0"/>
          <w:numId w:val="3"/>
        </w:numPr>
        <w:spacing w:line="320" w:lineRule="exact"/>
        <w:ind w:left="709" w:hanging="709"/>
        <w:jc w:val="both"/>
        <w:rPr>
          <w:sz w:val="24"/>
          <w:szCs w:val="24"/>
        </w:rPr>
      </w:pPr>
      <w:r w:rsidRPr="00FA4333">
        <w:rPr>
          <w:sz w:val="24"/>
          <w:szCs w:val="24"/>
        </w:rPr>
        <w:t>Widerspruchsrecht</w:t>
      </w:r>
    </w:p>
    <w:p w:rsidR="00FA4333" w:rsidRPr="00FA4333" w:rsidRDefault="00FA4333" w:rsidP="00FA4333">
      <w:pPr>
        <w:pStyle w:val="Standard1"/>
        <w:numPr>
          <w:ilvl w:val="0"/>
          <w:numId w:val="3"/>
        </w:numPr>
        <w:spacing w:line="320" w:lineRule="exact"/>
        <w:ind w:left="709" w:hanging="709"/>
        <w:jc w:val="both"/>
        <w:rPr>
          <w:sz w:val="24"/>
          <w:szCs w:val="24"/>
        </w:rPr>
      </w:pPr>
      <w:r w:rsidRPr="00FA4333">
        <w:rPr>
          <w:sz w:val="24"/>
          <w:szCs w:val="24"/>
        </w:rPr>
        <w:t>Recht auf Widerruf der datenschutzrechtlichen Einwilligungserklärung</w:t>
      </w:r>
    </w:p>
    <w:p w:rsidR="00FA4333" w:rsidRPr="00FA4333" w:rsidRDefault="00FA4333" w:rsidP="00FA4333">
      <w:pPr>
        <w:pStyle w:val="Standard1"/>
        <w:numPr>
          <w:ilvl w:val="0"/>
          <w:numId w:val="3"/>
        </w:numPr>
        <w:spacing w:line="320" w:lineRule="exact"/>
        <w:ind w:left="709" w:hanging="709"/>
        <w:jc w:val="both"/>
        <w:rPr>
          <w:sz w:val="24"/>
          <w:szCs w:val="24"/>
        </w:rPr>
      </w:pPr>
      <w:r w:rsidRPr="00FA4333">
        <w:rPr>
          <w:sz w:val="24"/>
          <w:szCs w:val="24"/>
        </w:rPr>
        <w:t xml:space="preserve">Automatisierte Entscheidung im Einzelfall einschließlich </w:t>
      </w:r>
      <w:proofErr w:type="spellStart"/>
      <w:r w:rsidRPr="00FA4333">
        <w:rPr>
          <w:sz w:val="24"/>
          <w:szCs w:val="24"/>
        </w:rPr>
        <w:t>Profiling</w:t>
      </w:r>
      <w:proofErr w:type="spellEnd"/>
    </w:p>
    <w:p w:rsidR="00FA4333" w:rsidRPr="00FA4333" w:rsidRDefault="00FA4333" w:rsidP="00FA4333">
      <w:pPr>
        <w:pStyle w:val="Standard1"/>
        <w:numPr>
          <w:ilvl w:val="0"/>
          <w:numId w:val="3"/>
        </w:numPr>
        <w:spacing w:after="240" w:line="320" w:lineRule="exact"/>
        <w:ind w:left="709" w:hanging="709"/>
        <w:jc w:val="both"/>
        <w:rPr>
          <w:sz w:val="24"/>
          <w:szCs w:val="24"/>
        </w:rPr>
      </w:pPr>
      <w:r w:rsidRPr="00FA4333">
        <w:rPr>
          <w:sz w:val="24"/>
          <w:szCs w:val="24"/>
        </w:rPr>
        <w:t>Recht auf Beschwerde bei einer Aufsichtsbehörde</w:t>
      </w:r>
    </w:p>
    <w:p w:rsidR="00FA4333" w:rsidRPr="00FA4333" w:rsidRDefault="00FA4333" w:rsidP="00FA4333">
      <w:pPr>
        <w:pStyle w:val="Standard1"/>
        <w:spacing w:after="240" w:line="320" w:lineRule="exact"/>
        <w:jc w:val="both"/>
        <w:rPr>
          <w:sz w:val="24"/>
          <w:szCs w:val="24"/>
        </w:rPr>
      </w:pPr>
      <w:r w:rsidRPr="00FA4333">
        <w:rPr>
          <w:sz w:val="24"/>
          <w:szCs w:val="24"/>
        </w:rPr>
        <w:lastRenderedPageBreak/>
        <w:t>Diese Rechte haben wir auf unserer Homepage</w:t>
      </w:r>
      <w:r w:rsidRPr="00FA4333">
        <w:rPr>
          <w:rStyle w:val="Funotenzeichen"/>
          <w:sz w:val="24"/>
          <w:szCs w:val="24"/>
        </w:rPr>
        <w:footnoteReference w:id="11"/>
      </w:r>
      <w:r w:rsidRPr="00FA4333">
        <w:rPr>
          <w:sz w:val="24"/>
          <w:szCs w:val="24"/>
        </w:rPr>
        <w:t xml:space="preserve"> unter dem Punkt Datenschutz</w:t>
      </w:r>
      <w:r w:rsidRPr="00FA4333">
        <w:rPr>
          <w:rStyle w:val="Funotenzeichen"/>
          <w:sz w:val="24"/>
          <w:szCs w:val="24"/>
        </w:rPr>
        <w:footnoteReference w:id="12"/>
      </w:r>
      <w:r w:rsidRPr="00FA4333">
        <w:rPr>
          <w:sz w:val="24"/>
          <w:szCs w:val="24"/>
        </w:rPr>
        <w:t xml:space="preserve"> näher erläutert. Sollten Sie weitere Fragen zum Datenschutz haben, finden Sie dort auch die Kontaktdaten der Datenschutzbeauftragten des Ministeriums</w:t>
      </w:r>
      <w:r w:rsidRPr="00FA4333">
        <w:rPr>
          <w:rStyle w:val="Funotenzeichen"/>
          <w:sz w:val="24"/>
          <w:szCs w:val="24"/>
        </w:rPr>
        <w:footnoteReference w:id="13"/>
      </w:r>
      <w:r w:rsidRPr="00FA4333">
        <w:rPr>
          <w:sz w:val="24"/>
          <w:szCs w:val="24"/>
        </w:rPr>
        <w:t>.</w:t>
      </w:r>
    </w:p>
    <w:p w:rsidR="00FA4333" w:rsidRPr="00FA4333" w:rsidRDefault="00FA4333" w:rsidP="00FA4333">
      <w:pPr>
        <w:pStyle w:val="Standard1"/>
        <w:spacing w:after="240" w:line="320" w:lineRule="exact"/>
        <w:jc w:val="both"/>
        <w:rPr>
          <w:sz w:val="24"/>
          <w:szCs w:val="24"/>
        </w:rPr>
      </w:pPr>
    </w:p>
    <w:p w:rsidR="00FA4333" w:rsidRPr="00FA4333" w:rsidRDefault="00FA4333" w:rsidP="00FA4333">
      <w:pPr>
        <w:pStyle w:val="Standard1"/>
        <w:spacing w:after="240" w:line="320" w:lineRule="exact"/>
        <w:jc w:val="both"/>
        <w:rPr>
          <w:sz w:val="24"/>
          <w:szCs w:val="24"/>
          <w:u w:val="single"/>
        </w:rPr>
      </w:pPr>
      <w:r w:rsidRPr="00FA4333">
        <w:rPr>
          <w:sz w:val="24"/>
          <w:szCs w:val="24"/>
          <w:u w:val="single"/>
        </w:rPr>
        <w:t>Information zur Veröffentlichungspflicht</w:t>
      </w:r>
    </w:p>
    <w:p w:rsidR="00FA4333" w:rsidRPr="00FA4333" w:rsidRDefault="00FA4333" w:rsidP="00FA4333">
      <w:pPr>
        <w:pStyle w:val="Standard1"/>
        <w:spacing w:after="240" w:line="320" w:lineRule="exact"/>
        <w:jc w:val="both"/>
        <w:rPr>
          <w:sz w:val="24"/>
          <w:szCs w:val="24"/>
        </w:rPr>
      </w:pPr>
      <w:r w:rsidRPr="00FA4333">
        <w:rPr>
          <w:sz w:val="24"/>
          <w:szCs w:val="24"/>
        </w:rPr>
        <w:t>Im Landestransparenzgesetz</w:t>
      </w:r>
      <w:r w:rsidRPr="00FA4333">
        <w:rPr>
          <w:rStyle w:val="Funotenzeichen"/>
          <w:sz w:val="24"/>
          <w:szCs w:val="24"/>
        </w:rPr>
        <w:footnoteReference w:id="14"/>
      </w:r>
      <w:r w:rsidRPr="00FA4333">
        <w:rPr>
          <w:sz w:val="24"/>
          <w:szCs w:val="24"/>
        </w:rPr>
        <w:t xml:space="preserve"> ist geregelt, dass Zuwendungen über 1.000,-- € auf der Transparenzplattform</w:t>
      </w:r>
      <w:r w:rsidRPr="00FA4333">
        <w:rPr>
          <w:rStyle w:val="Funotenzeichen"/>
          <w:sz w:val="24"/>
          <w:szCs w:val="24"/>
        </w:rPr>
        <w:footnoteReference w:id="15"/>
      </w:r>
      <w:r w:rsidRPr="00FA4333">
        <w:rPr>
          <w:sz w:val="24"/>
          <w:szCs w:val="24"/>
        </w:rPr>
        <w:t xml:space="preserve"> veröffentlicht werden. Das Ministerium für </w:t>
      </w:r>
      <w:r w:rsidR="003A0ACA">
        <w:rPr>
          <w:sz w:val="24"/>
          <w:szCs w:val="24"/>
        </w:rPr>
        <w:t>Klimaschutz, Umwelt, Energie und Mobilität</w:t>
      </w:r>
      <w:r w:rsidRPr="00FA4333">
        <w:rPr>
          <w:sz w:val="24"/>
          <w:szCs w:val="24"/>
        </w:rPr>
        <w:t xml:space="preserve"> wird daher jährlich unter anderem folgende Daten in einer Liste zusammengefasst bekannt geben:</w:t>
      </w:r>
    </w:p>
    <w:p w:rsidR="00FA4333" w:rsidRPr="00FA4333" w:rsidRDefault="00FA4333" w:rsidP="00FA4333">
      <w:pPr>
        <w:pStyle w:val="Standard1"/>
        <w:numPr>
          <w:ilvl w:val="0"/>
          <w:numId w:val="2"/>
        </w:numPr>
        <w:spacing w:line="320" w:lineRule="exact"/>
        <w:ind w:left="357" w:hanging="357"/>
        <w:jc w:val="both"/>
        <w:rPr>
          <w:sz w:val="24"/>
          <w:szCs w:val="24"/>
        </w:rPr>
      </w:pPr>
      <w:r w:rsidRPr="00FA4333">
        <w:rPr>
          <w:sz w:val="24"/>
          <w:szCs w:val="24"/>
        </w:rPr>
        <w:t xml:space="preserve">Datum der Bewilligung, </w:t>
      </w:r>
    </w:p>
    <w:p w:rsidR="00FA4333" w:rsidRPr="00FA4333" w:rsidRDefault="00FA4333" w:rsidP="00FA4333">
      <w:pPr>
        <w:pStyle w:val="Standard1"/>
        <w:numPr>
          <w:ilvl w:val="0"/>
          <w:numId w:val="2"/>
        </w:numPr>
        <w:spacing w:line="320" w:lineRule="exact"/>
        <w:ind w:left="357" w:hanging="357"/>
        <w:jc w:val="both"/>
        <w:rPr>
          <w:sz w:val="24"/>
          <w:szCs w:val="24"/>
        </w:rPr>
      </w:pPr>
      <w:r w:rsidRPr="00FA4333">
        <w:rPr>
          <w:sz w:val="24"/>
          <w:szCs w:val="24"/>
        </w:rPr>
        <w:t>Zuwendungsempfänger (Name, Titel, akademischer Grad, ggf. Beruf-/Funktions</w:t>
      </w:r>
      <w:r w:rsidRPr="00FA4333">
        <w:rPr>
          <w:sz w:val="24"/>
          <w:szCs w:val="24"/>
        </w:rPr>
        <w:softHyphen/>
        <w:t xml:space="preserve">bezeichnung und Ort), </w:t>
      </w:r>
    </w:p>
    <w:p w:rsidR="00FA4333" w:rsidRPr="00FA4333" w:rsidRDefault="00FA4333" w:rsidP="00FA4333">
      <w:pPr>
        <w:pStyle w:val="Standard1"/>
        <w:numPr>
          <w:ilvl w:val="0"/>
          <w:numId w:val="2"/>
        </w:numPr>
        <w:spacing w:line="320" w:lineRule="exact"/>
        <w:ind w:left="357" w:hanging="357"/>
        <w:jc w:val="both"/>
        <w:rPr>
          <w:sz w:val="24"/>
          <w:szCs w:val="24"/>
        </w:rPr>
      </w:pPr>
      <w:r w:rsidRPr="00FA4333">
        <w:rPr>
          <w:sz w:val="24"/>
          <w:szCs w:val="24"/>
        </w:rPr>
        <w:t xml:space="preserve">Zuwendungsart, </w:t>
      </w:r>
    </w:p>
    <w:p w:rsidR="00FA4333" w:rsidRPr="00FA4333" w:rsidRDefault="00FA4333" w:rsidP="00FA4333">
      <w:pPr>
        <w:pStyle w:val="Standard1"/>
        <w:numPr>
          <w:ilvl w:val="0"/>
          <w:numId w:val="2"/>
        </w:numPr>
        <w:spacing w:after="240" w:line="320" w:lineRule="exact"/>
        <w:jc w:val="both"/>
        <w:rPr>
          <w:sz w:val="24"/>
          <w:szCs w:val="24"/>
        </w:rPr>
      </w:pPr>
      <w:r w:rsidRPr="00FA4333">
        <w:rPr>
          <w:sz w:val="24"/>
          <w:szCs w:val="24"/>
        </w:rPr>
        <w:t>Höhe und Zweck der Zuwendung.</w:t>
      </w:r>
    </w:p>
    <w:p w:rsidR="00FA4333" w:rsidRPr="00FA4333" w:rsidRDefault="00FA4333" w:rsidP="00FA4333">
      <w:pPr>
        <w:pStyle w:val="Standard1"/>
        <w:spacing w:after="240" w:line="320" w:lineRule="exact"/>
        <w:jc w:val="both"/>
        <w:rPr>
          <w:sz w:val="24"/>
          <w:szCs w:val="24"/>
        </w:rPr>
      </w:pPr>
      <w:r w:rsidRPr="00FA4333">
        <w:rPr>
          <w:sz w:val="24"/>
          <w:szCs w:val="24"/>
        </w:rPr>
        <w:t>Die auf der Transparenzplattform veröffentlichten Daten sind für zehn Jahre zugänglich zu halten</w:t>
      </w:r>
      <w:r w:rsidRPr="00FA4333">
        <w:rPr>
          <w:rStyle w:val="Funotenzeichen"/>
          <w:sz w:val="24"/>
          <w:szCs w:val="24"/>
        </w:rPr>
        <w:footnoteReference w:id="16"/>
      </w:r>
      <w:r w:rsidRPr="00FA4333">
        <w:rPr>
          <w:sz w:val="24"/>
          <w:szCs w:val="24"/>
        </w:rPr>
        <w:t>.</w:t>
      </w:r>
    </w:p>
    <w:p w:rsidR="00FA4333" w:rsidRPr="00FA4333" w:rsidRDefault="00FA4333" w:rsidP="00FA4333">
      <w:pPr>
        <w:pStyle w:val="Standard1"/>
        <w:spacing w:after="240" w:line="320" w:lineRule="exact"/>
        <w:jc w:val="both"/>
        <w:rPr>
          <w:sz w:val="24"/>
          <w:szCs w:val="24"/>
        </w:rPr>
      </w:pPr>
    </w:p>
    <w:sectPr w:rsidR="00FA4333" w:rsidRPr="00FA4333" w:rsidSect="000F0C59">
      <w:headerReference w:type="default" r:id="rId8"/>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389" w:rsidRDefault="00DD5389">
      <w:r>
        <w:separator/>
      </w:r>
    </w:p>
  </w:endnote>
  <w:endnote w:type="continuationSeparator" w:id="0">
    <w:p w:rsidR="00DD5389" w:rsidRDefault="00DD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389" w:rsidRDefault="00DD5389">
      <w:r>
        <w:separator/>
      </w:r>
    </w:p>
  </w:footnote>
  <w:footnote w:type="continuationSeparator" w:id="0">
    <w:p w:rsidR="00DD5389" w:rsidRDefault="00DD5389">
      <w:r>
        <w:continuationSeparator/>
      </w:r>
    </w:p>
  </w:footnote>
  <w:footnote w:id="1">
    <w:p w:rsidR="001E65CF" w:rsidRDefault="001E65CF" w:rsidP="00074F6E">
      <w:pPr>
        <w:pStyle w:val="Funotentext"/>
      </w:pPr>
      <w:r w:rsidRPr="009A4D31">
        <w:rPr>
          <w:rStyle w:val="Funotenzeichen"/>
          <w:rFonts w:ascii="Arial" w:hAnsi="Arial" w:cs="Arial"/>
          <w:sz w:val="16"/>
          <w:szCs w:val="16"/>
        </w:rPr>
        <w:footnoteRef/>
      </w:r>
      <w:r w:rsidRPr="009A4D31">
        <w:rPr>
          <w:rFonts w:ascii="Arial" w:hAnsi="Arial" w:cs="Arial"/>
          <w:sz w:val="16"/>
          <w:szCs w:val="16"/>
        </w:rPr>
        <w:t xml:space="preserve"> Beim Erstantrag sind die Vereinssatzung</w:t>
      </w:r>
      <w:r>
        <w:rPr>
          <w:rFonts w:ascii="Arial" w:hAnsi="Arial" w:cs="Arial"/>
          <w:sz w:val="16"/>
          <w:szCs w:val="16"/>
        </w:rPr>
        <w:t xml:space="preserve">, die Eintragung ins Vereinsregister und </w:t>
      </w:r>
      <w:r w:rsidRPr="009A4D31">
        <w:rPr>
          <w:rFonts w:ascii="Arial" w:hAnsi="Arial" w:cs="Arial"/>
          <w:sz w:val="16"/>
          <w:szCs w:val="16"/>
        </w:rPr>
        <w:t xml:space="preserve">die </w:t>
      </w:r>
      <w:r>
        <w:rPr>
          <w:rFonts w:ascii="Arial" w:hAnsi="Arial" w:cs="Arial"/>
          <w:sz w:val="16"/>
          <w:szCs w:val="16"/>
        </w:rPr>
        <w:t xml:space="preserve">Freistellungsbescheinigung des Finanzamtes dem Antrag beizufügen. </w:t>
      </w:r>
    </w:p>
  </w:footnote>
  <w:footnote w:id="2">
    <w:p w:rsidR="001E65CF" w:rsidRDefault="001E65CF">
      <w:pPr>
        <w:pStyle w:val="Funotentext"/>
      </w:pPr>
      <w:r w:rsidRPr="009A4D31">
        <w:rPr>
          <w:rStyle w:val="Funotenzeichen"/>
          <w:rFonts w:ascii="Arial" w:hAnsi="Arial" w:cs="Arial"/>
          <w:sz w:val="16"/>
          <w:szCs w:val="16"/>
        </w:rPr>
        <w:footnoteRef/>
      </w:r>
      <w:r w:rsidRPr="009A4D31">
        <w:rPr>
          <w:rFonts w:ascii="Arial" w:hAnsi="Arial" w:cs="Arial"/>
          <w:sz w:val="16"/>
          <w:szCs w:val="16"/>
        </w:rPr>
        <w:t xml:space="preserve"> Beim Erstantrag sind die Vereinssatzung, </w:t>
      </w:r>
      <w:r>
        <w:rPr>
          <w:rFonts w:ascii="Arial" w:hAnsi="Arial" w:cs="Arial"/>
          <w:sz w:val="16"/>
          <w:szCs w:val="16"/>
        </w:rPr>
        <w:t xml:space="preserve">die Eintragung ins Vereinsregister, </w:t>
      </w:r>
      <w:r w:rsidRPr="009A4D31">
        <w:rPr>
          <w:rFonts w:ascii="Arial" w:hAnsi="Arial" w:cs="Arial"/>
          <w:sz w:val="16"/>
          <w:szCs w:val="16"/>
        </w:rPr>
        <w:t xml:space="preserve">die </w:t>
      </w:r>
      <w:r>
        <w:rPr>
          <w:rFonts w:ascii="Arial" w:hAnsi="Arial" w:cs="Arial"/>
          <w:sz w:val="16"/>
          <w:szCs w:val="16"/>
        </w:rPr>
        <w:t xml:space="preserve">Freistellungsbescheinigung des Finanzamtes und die Erlaubnis nach §11 TierSchG dem Antrag beizufügen. </w:t>
      </w:r>
    </w:p>
  </w:footnote>
  <w:footnote w:id="3">
    <w:p w:rsidR="001E65CF" w:rsidRPr="006B0E09" w:rsidRDefault="001E65CF" w:rsidP="00F445AA">
      <w:pPr>
        <w:pStyle w:val="Funotentext"/>
        <w:rPr>
          <w:rFonts w:ascii="Arial" w:hAnsi="Arial" w:cs="Arial"/>
          <w:sz w:val="16"/>
          <w:szCs w:val="16"/>
        </w:rPr>
      </w:pPr>
      <w:r w:rsidRPr="006B0E09">
        <w:rPr>
          <w:rStyle w:val="Funotenzeichen"/>
          <w:rFonts w:ascii="Arial" w:hAnsi="Arial" w:cs="Arial"/>
          <w:sz w:val="16"/>
          <w:szCs w:val="16"/>
        </w:rPr>
        <w:footnoteRef/>
      </w:r>
      <w:r w:rsidRPr="006B0E09">
        <w:rPr>
          <w:rFonts w:ascii="Arial" w:hAnsi="Arial" w:cs="Arial"/>
          <w:sz w:val="16"/>
          <w:szCs w:val="16"/>
        </w:rPr>
        <w:t xml:space="preserve"> Für die Berechnung der zuwendungsfähigen Ausgaben werden im Fall von Nr. 1 </w:t>
      </w:r>
      <w:r>
        <w:rPr>
          <w:rFonts w:ascii="Arial" w:hAnsi="Arial" w:cs="Arial"/>
          <w:sz w:val="16"/>
          <w:szCs w:val="16"/>
        </w:rPr>
        <w:t xml:space="preserve">(Unterhaltungskosten) </w:t>
      </w:r>
      <w:r w:rsidRPr="006B0E09">
        <w:rPr>
          <w:rFonts w:ascii="Arial" w:hAnsi="Arial" w:cs="Arial"/>
          <w:sz w:val="16"/>
          <w:szCs w:val="16"/>
        </w:rPr>
        <w:t>die Gewinn- und Verlustrech</w:t>
      </w:r>
      <w:r>
        <w:rPr>
          <w:rFonts w:ascii="Arial" w:hAnsi="Arial" w:cs="Arial"/>
          <w:sz w:val="16"/>
          <w:szCs w:val="16"/>
        </w:rPr>
        <w:t>n</w:t>
      </w:r>
      <w:r w:rsidRPr="006B0E09">
        <w:rPr>
          <w:rFonts w:ascii="Arial" w:hAnsi="Arial" w:cs="Arial"/>
          <w:sz w:val="16"/>
          <w:szCs w:val="16"/>
        </w:rPr>
        <w:t xml:space="preserve">ung </w:t>
      </w:r>
      <w:r>
        <w:rPr>
          <w:rFonts w:ascii="Arial" w:hAnsi="Arial" w:cs="Arial"/>
          <w:sz w:val="16"/>
          <w:szCs w:val="16"/>
        </w:rPr>
        <w:t xml:space="preserve">oder der Kassenbericht </w:t>
      </w:r>
      <w:r w:rsidRPr="006B0E09">
        <w:rPr>
          <w:rFonts w:ascii="Arial" w:hAnsi="Arial" w:cs="Arial"/>
          <w:sz w:val="16"/>
          <w:szCs w:val="16"/>
        </w:rPr>
        <w:t xml:space="preserve">des Vorjahres zugrunde gelegt, im Fall von Nr. 5 </w:t>
      </w:r>
      <w:r>
        <w:rPr>
          <w:rFonts w:ascii="Arial" w:hAnsi="Arial" w:cs="Arial"/>
          <w:sz w:val="16"/>
          <w:szCs w:val="16"/>
        </w:rPr>
        <w:t xml:space="preserve">(Katzenkastration) </w:t>
      </w:r>
      <w:r w:rsidRPr="006B0E09">
        <w:rPr>
          <w:rFonts w:ascii="Arial" w:hAnsi="Arial" w:cs="Arial"/>
          <w:sz w:val="16"/>
          <w:szCs w:val="16"/>
        </w:rPr>
        <w:t xml:space="preserve">die Höhe der Kastrationskosten des Vorjahres s. Musterkostenaufstellung Kastrationen. - </w:t>
      </w:r>
      <w:r w:rsidRPr="006B0E09">
        <w:rPr>
          <w:rFonts w:ascii="Arial" w:hAnsi="Arial" w:cs="Arial"/>
          <w:b/>
          <w:sz w:val="16"/>
          <w:szCs w:val="16"/>
        </w:rPr>
        <w:t>Nicht zuwendungsfähige</w:t>
      </w:r>
      <w:r w:rsidRPr="006B0E09">
        <w:rPr>
          <w:rFonts w:ascii="Arial" w:hAnsi="Arial" w:cs="Arial"/>
          <w:sz w:val="16"/>
          <w:szCs w:val="16"/>
        </w:rPr>
        <w:t xml:space="preserve"> Ausgaben sind Ausgaben für Kastrationszuschüsse an Dritte und sonstige Behandlungskosten, die im Zusammenhang mit der Kastration entstanden sind. </w:t>
      </w:r>
    </w:p>
  </w:footnote>
  <w:footnote w:id="4">
    <w:p w:rsidR="001E65CF" w:rsidRPr="006B0E09" w:rsidRDefault="001E65CF">
      <w:pPr>
        <w:pStyle w:val="Funotentext"/>
        <w:rPr>
          <w:rFonts w:ascii="Arial" w:hAnsi="Arial" w:cs="Arial"/>
          <w:sz w:val="16"/>
          <w:szCs w:val="16"/>
        </w:rPr>
      </w:pPr>
      <w:r w:rsidRPr="006B0E09">
        <w:rPr>
          <w:rStyle w:val="Funotenzeichen"/>
          <w:rFonts w:ascii="Arial" w:hAnsi="Arial" w:cs="Arial"/>
          <w:sz w:val="16"/>
          <w:szCs w:val="16"/>
        </w:rPr>
        <w:footnoteRef/>
      </w:r>
      <w:r w:rsidRPr="006B0E09">
        <w:rPr>
          <w:rFonts w:ascii="Arial" w:hAnsi="Arial" w:cs="Arial"/>
          <w:sz w:val="16"/>
          <w:szCs w:val="16"/>
        </w:rPr>
        <w:t xml:space="preserve"> Sollte eine Vorsteuerabzugsfähigkeit bestehen, sind hier die Kosten ohne Mehrwertsteuer einzutragen.</w:t>
      </w:r>
    </w:p>
  </w:footnote>
  <w:footnote w:id="5">
    <w:p w:rsidR="001E65CF" w:rsidRPr="0052398B" w:rsidRDefault="001E65CF">
      <w:pPr>
        <w:pStyle w:val="Funotentext"/>
        <w:rPr>
          <w:rFonts w:ascii="Arial" w:hAnsi="Arial" w:cs="Arial"/>
          <w:sz w:val="16"/>
          <w:szCs w:val="16"/>
        </w:rPr>
      </w:pPr>
      <w:r w:rsidRPr="0052398B">
        <w:rPr>
          <w:rStyle w:val="Funotenzeichen"/>
          <w:rFonts w:ascii="Arial" w:hAnsi="Arial" w:cs="Arial"/>
          <w:sz w:val="16"/>
          <w:szCs w:val="16"/>
        </w:rPr>
        <w:footnoteRef/>
      </w:r>
      <w:r w:rsidRPr="0052398B">
        <w:rPr>
          <w:rFonts w:ascii="Arial" w:hAnsi="Arial" w:cs="Arial"/>
          <w:sz w:val="16"/>
          <w:szCs w:val="16"/>
        </w:rPr>
        <w:t xml:space="preserve"> Bis zu 30% der zuwendungsfähigen Kosten bei Nr. 1 max. </w:t>
      </w:r>
      <w:r w:rsidRPr="0052398B">
        <w:rPr>
          <w:rFonts w:ascii="Arial" w:hAnsi="Arial" w:cs="Arial"/>
          <w:b/>
          <w:sz w:val="16"/>
          <w:szCs w:val="16"/>
        </w:rPr>
        <w:t>3.500 EUR</w:t>
      </w:r>
      <w:r w:rsidRPr="0052398B">
        <w:rPr>
          <w:rFonts w:ascii="Arial" w:hAnsi="Arial" w:cs="Arial"/>
          <w:sz w:val="16"/>
          <w:szCs w:val="16"/>
        </w:rPr>
        <w:t xml:space="preserve">, bei Nr. 5 max. </w:t>
      </w:r>
      <w:r w:rsidRPr="0052398B">
        <w:rPr>
          <w:rFonts w:ascii="Arial" w:hAnsi="Arial" w:cs="Arial"/>
          <w:b/>
          <w:sz w:val="16"/>
          <w:szCs w:val="16"/>
        </w:rPr>
        <w:t>2.560 EUR</w:t>
      </w:r>
      <w:r w:rsidRPr="0052398B">
        <w:rPr>
          <w:rFonts w:ascii="Arial" w:hAnsi="Arial" w:cs="Arial"/>
          <w:sz w:val="16"/>
          <w:szCs w:val="16"/>
        </w:rPr>
        <w:t>.</w:t>
      </w:r>
    </w:p>
  </w:footnote>
  <w:footnote w:id="6">
    <w:p w:rsidR="001E65CF" w:rsidRPr="0052398B" w:rsidRDefault="001E65CF">
      <w:pPr>
        <w:pStyle w:val="Funotentext"/>
        <w:rPr>
          <w:rFonts w:ascii="Arial" w:hAnsi="Arial" w:cs="Arial"/>
          <w:sz w:val="16"/>
          <w:szCs w:val="16"/>
        </w:rPr>
      </w:pPr>
      <w:r w:rsidRPr="0052398B">
        <w:rPr>
          <w:rStyle w:val="Funotenzeichen"/>
          <w:rFonts w:ascii="Arial" w:hAnsi="Arial" w:cs="Arial"/>
          <w:sz w:val="16"/>
          <w:szCs w:val="16"/>
        </w:rPr>
        <w:footnoteRef/>
      </w:r>
      <w:r w:rsidRPr="0052398B">
        <w:rPr>
          <w:rFonts w:ascii="Arial" w:hAnsi="Arial" w:cs="Arial"/>
          <w:sz w:val="16"/>
          <w:szCs w:val="16"/>
        </w:rPr>
        <w:t xml:space="preserve"> Die Anzahl der auf Kosten des Vereins kastrierten Katzen eintragen.</w:t>
      </w:r>
    </w:p>
  </w:footnote>
  <w:footnote w:id="7">
    <w:p w:rsidR="001E65CF" w:rsidRPr="0052398B" w:rsidRDefault="001E65CF">
      <w:pPr>
        <w:pStyle w:val="Funotentext"/>
        <w:rPr>
          <w:rFonts w:ascii="Arial" w:hAnsi="Arial" w:cs="Arial"/>
          <w:sz w:val="16"/>
          <w:szCs w:val="16"/>
        </w:rPr>
      </w:pPr>
      <w:r w:rsidRPr="0052398B">
        <w:rPr>
          <w:rStyle w:val="Funotenzeichen"/>
          <w:rFonts w:ascii="Arial" w:hAnsi="Arial" w:cs="Arial"/>
          <w:sz w:val="16"/>
          <w:szCs w:val="16"/>
        </w:rPr>
        <w:sym w:font="Symbol" w:char="F02A"/>
      </w:r>
      <w:r w:rsidRPr="0052398B">
        <w:rPr>
          <w:rFonts w:ascii="Arial" w:hAnsi="Arial" w:cs="Arial"/>
          <w:sz w:val="16"/>
          <w:szCs w:val="16"/>
        </w:rPr>
        <w:t xml:space="preserve"> Für Vorhaben die bereits begonnen wurden, können keine Zuwendungen bewilligt werden.</w:t>
      </w:r>
    </w:p>
  </w:footnote>
  <w:footnote w:id="8">
    <w:p w:rsidR="00FA4333" w:rsidRPr="00584FBD" w:rsidRDefault="00FA4333" w:rsidP="00FA4333">
      <w:pPr>
        <w:pStyle w:val="Funotentext"/>
        <w:rPr>
          <w:rFonts w:ascii="Arial" w:hAnsi="Arial" w:cs="Arial"/>
          <w:sz w:val="16"/>
          <w:szCs w:val="16"/>
        </w:rPr>
      </w:pPr>
      <w:r w:rsidRPr="00584FBD">
        <w:rPr>
          <w:rStyle w:val="Funotenzeichen"/>
          <w:rFonts w:ascii="Arial" w:hAnsi="Arial" w:cs="Arial"/>
          <w:sz w:val="16"/>
          <w:szCs w:val="16"/>
        </w:rPr>
        <w:footnoteRef/>
      </w:r>
      <w:r w:rsidRPr="00584FBD">
        <w:rPr>
          <w:rFonts w:ascii="Arial" w:hAnsi="Arial" w:cs="Arial"/>
          <w:sz w:val="16"/>
          <w:szCs w:val="16"/>
        </w:rPr>
        <w:t xml:space="preserve"> DSGVO - Art. 6 Abs. 1 </w:t>
      </w:r>
      <w:proofErr w:type="spellStart"/>
      <w:r w:rsidRPr="00584FBD">
        <w:rPr>
          <w:rFonts w:ascii="Arial" w:hAnsi="Arial" w:cs="Arial"/>
          <w:sz w:val="16"/>
          <w:szCs w:val="16"/>
        </w:rPr>
        <w:t>lit</w:t>
      </w:r>
      <w:proofErr w:type="spellEnd"/>
      <w:r w:rsidRPr="00584FBD">
        <w:rPr>
          <w:rFonts w:ascii="Arial" w:hAnsi="Arial" w:cs="Arial"/>
          <w:sz w:val="16"/>
          <w:szCs w:val="16"/>
        </w:rPr>
        <w:t xml:space="preserve">. e in Verbindung mit Abs. 3 Satz 1 </w:t>
      </w:r>
      <w:proofErr w:type="spellStart"/>
      <w:r w:rsidRPr="00584FBD">
        <w:rPr>
          <w:rFonts w:ascii="Arial" w:hAnsi="Arial" w:cs="Arial"/>
          <w:sz w:val="16"/>
          <w:szCs w:val="16"/>
        </w:rPr>
        <w:t>lit</w:t>
      </w:r>
      <w:proofErr w:type="spellEnd"/>
      <w:r w:rsidRPr="00584FBD">
        <w:rPr>
          <w:rFonts w:ascii="Arial" w:hAnsi="Arial" w:cs="Arial"/>
          <w:sz w:val="16"/>
          <w:szCs w:val="16"/>
        </w:rPr>
        <w:t>. b</w:t>
      </w:r>
    </w:p>
  </w:footnote>
  <w:footnote w:id="9">
    <w:p w:rsidR="00FA4333" w:rsidRPr="00584FBD" w:rsidRDefault="00FA4333" w:rsidP="00FA4333">
      <w:pPr>
        <w:pStyle w:val="Funotentext"/>
        <w:rPr>
          <w:rFonts w:ascii="Arial" w:hAnsi="Arial" w:cs="Arial"/>
          <w:sz w:val="16"/>
          <w:szCs w:val="16"/>
        </w:rPr>
      </w:pPr>
      <w:r w:rsidRPr="00584FBD">
        <w:rPr>
          <w:rStyle w:val="Funotenzeichen"/>
          <w:rFonts w:ascii="Arial" w:hAnsi="Arial" w:cs="Arial"/>
          <w:sz w:val="16"/>
          <w:szCs w:val="16"/>
        </w:rPr>
        <w:footnoteRef/>
      </w:r>
      <w:r w:rsidRPr="00584FBD">
        <w:rPr>
          <w:rFonts w:ascii="Arial" w:hAnsi="Arial" w:cs="Arial"/>
          <w:sz w:val="16"/>
          <w:szCs w:val="16"/>
        </w:rPr>
        <w:t xml:space="preserve"> LHO - §§ 23, 44</w:t>
      </w:r>
    </w:p>
  </w:footnote>
  <w:footnote w:id="10">
    <w:p w:rsidR="00FA4333" w:rsidRDefault="00FA4333" w:rsidP="00FA4333">
      <w:pPr>
        <w:pStyle w:val="Funotentext"/>
      </w:pPr>
      <w:r w:rsidRPr="00584FBD">
        <w:rPr>
          <w:rStyle w:val="Funotenzeichen"/>
          <w:rFonts w:ascii="Arial" w:hAnsi="Arial" w:cs="Arial"/>
          <w:sz w:val="16"/>
          <w:szCs w:val="16"/>
        </w:rPr>
        <w:footnoteRef/>
      </w:r>
      <w:r w:rsidRPr="00584FBD">
        <w:rPr>
          <w:rFonts w:ascii="Arial" w:hAnsi="Arial" w:cs="Arial"/>
          <w:sz w:val="16"/>
          <w:szCs w:val="16"/>
        </w:rPr>
        <w:t xml:space="preserve"> </w:t>
      </w:r>
      <w:proofErr w:type="spellStart"/>
      <w:r w:rsidRPr="00584FBD">
        <w:rPr>
          <w:rFonts w:ascii="Arial" w:hAnsi="Arial" w:cs="Arial"/>
          <w:sz w:val="16"/>
          <w:szCs w:val="16"/>
        </w:rPr>
        <w:t>LTranspG</w:t>
      </w:r>
      <w:proofErr w:type="spellEnd"/>
      <w:r w:rsidRPr="00584FBD">
        <w:rPr>
          <w:rFonts w:ascii="Arial" w:hAnsi="Arial" w:cs="Arial"/>
          <w:sz w:val="16"/>
          <w:szCs w:val="16"/>
        </w:rPr>
        <w:t xml:space="preserve"> - § 7 Abs. 1 Nr. 11 in Verbindung mit § 16 Abs. 4</w:t>
      </w:r>
    </w:p>
  </w:footnote>
  <w:footnote w:id="11">
    <w:p w:rsidR="00FA4333" w:rsidRPr="00584FBD" w:rsidRDefault="00FA4333" w:rsidP="00FA4333">
      <w:pPr>
        <w:pStyle w:val="Funotentext"/>
        <w:rPr>
          <w:rFonts w:ascii="Arial" w:hAnsi="Arial" w:cs="Arial"/>
          <w:sz w:val="16"/>
          <w:szCs w:val="16"/>
        </w:rPr>
      </w:pPr>
      <w:r w:rsidRPr="00584FBD">
        <w:rPr>
          <w:rStyle w:val="Funotenzeichen"/>
          <w:rFonts w:ascii="Arial" w:hAnsi="Arial" w:cs="Arial"/>
          <w:sz w:val="16"/>
          <w:szCs w:val="16"/>
        </w:rPr>
        <w:footnoteRef/>
      </w:r>
      <w:r w:rsidRPr="00584FBD">
        <w:rPr>
          <w:rFonts w:ascii="Arial" w:hAnsi="Arial" w:cs="Arial"/>
          <w:sz w:val="16"/>
          <w:szCs w:val="16"/>
        </w:rPr>
        <w:t xml:space="preserve"> </w:t>
      </w:r>
      <w:hyperlink r:id="rId1" w:history="1">
        <w:r w:rsidR="003A0ACA" w:rsidRPr="00EA343C">
          <w:rPr>
            <w:rStyle w:val="Hyperlink"/>
            <w:rFonts w:ascii="Arial" w:hAnsi="Arial" w:cs="Arial"/>
            <w:sz w:val="16"/>
            <w:szCs w:val="16"/>
          </w:rPr>
          <w:t>www.mkuem.rlp.de</w:t>
        </w:r>
      </w:hyperlink>
      <w:r w:rsidRPr="00584FBD">
        <w:rPr>
          <w:rFonts w:ascii="Arial" w:hAnsi="Arial" w:cs="Arial"/>
          <w:sz w:val="16"/>
          <w:szCs w:val="16"/>
        </w:rPr>
        <w:t xml:space="preserve"> </w:t>
      </w:r>
    </w:p>
  </w:footnote>
  <w:footnote w:id="12">
    <w:p w:rsidR="00FA4333" w:rsidRPr="00584FBD" w:rsidRDefault="00FA4333" w:rsidP="00FA4333">
      <w:pPr>
        <w:pStyle w:val="Funotentext"/>
        <w:rPr>
          <w:rFonts w:ascii="Arial" w:hAnsi="Arial" w:cs="Arial"/>
          <w:sz w:val="16"/>
          <w:szCs w:val="16"/>
        </w:rPr>
      </w:pPr>
      <w:r w:rsidRPr="00584FBD">
        <w:rPr>
          <w:rStyle w:val="Funotenzeichen"/>
          <w:rFonts w:ascii="Arial" w:hAnsi="Arial" w:cs="Arial"/>
          <w:sz w:val="16"/>
          <w:szCs w:val="16"/>
        </w:rPr>
        <w:footnoteRef/>
      </w:r>
      <w:r w:rsidRPr="00584FBD">
        <w:rPr>
          <w:rFonts w:ascii="Arial" w:hAnsi="Arial" w:cs="Arial"/>
          <w:sz w:val="16"/>
          <w:szCs w:val="16"/>
        </w:rPr>
        <w:t xml:space="preserve"> </w:t>
      </w:r>
      <w:hyperlink r:id="rId2" w:history="1">
        <w:r w:rsidR="003A0ACA" w:rsidRPr="00EA343C">
          <w:rPr>
            <w:rStyle w:val="Hyperlink"/>
            <w:rFonts w:ascii="Arial" w:hAnsi="Arial" w:cs="Arial"/>
            <w:sz w:val="16"/>
            <w:szCs w:val="16"/>
          </w:rPr>
          <w:t>https://mkuem.rlp.de/de/ueber-das-ministerium/datenschutz/</w:t>
        </w:r>
      </w:hyperlink>
      <w:r w:rsidRPr="00584FBD">
        <w:rPr>
          <w:rFonts w:ascii="Arial" w:hAnsi="Arial" w:cs="Arial"/>
          <w:sz w:val="16"/>
          <w:szCs w:val="16"/>
        </w:rPr>
        <w:t xml:space="preserve"> </w:t>
      </w:r>
    </w:p>
  </w:footnote>
  <w:footnote w:id="13">
    <w:p w:rsidR="00FA4333" w:rsidRPr="00584FBD" w:rsidRDefault="00FA4333" w:rsidP="00FA4333">
      <w:pPr>
        <w:pStyle w:val="Funotentext"/>
        <w:rPr>
          <w:rFonts w:ascii="Arial" w:hAnsi="Arial" w:cs="Arial"/>
          <w:sz w:val="16"/>
          <w:szCs w:val="16"/>
        </w:rPr>
      </w:pPr>
      <w:r w:rsidRPr="00584FBD">
        <w:rPr>
          <w:rStyle w:val="Funotenzeichen"/>
          <w:rFonts w:ascii="Arial" w:hAnsi="Arial" w:cs="Arial"/>
          <w:sz w:val="16"/>
          <w:szCs w:val="16"/>
        </w:rPr>
        <w:footnoteRef/>
      </w:r>
      <w:r w:rsidRPr="00584FBD">
        <w:rPr>
          <w:rFonts w:ascii="Arial" w:hAnsi="Arial" w:cs="Arial"/>
          <w:sz w:val="16"/>
          <w:szCs w:val="16"/>
        </w:rPr>
        <w:t xml:space="preserve"> </w:t>
      </w:r>
      <w:hyperlink r:id="rId3" w:history="1">
        <w:r w:rsidR="00407C0E" w:rsidRPr="00EA343C">
          <w:rPr>
            <w:rStyle w:val="Hyperlink"/>
            <w:rFonts w:ascii="Arial" w:hAnsi="Arial" w:cs="Arial"/>
            <w:sz w:val="16"/>
            <w:szCs w:val="16"/>
          </w:rPr>
          <w:t>Datenschutzbeauftragte@mkuem.rlp.de</w:t>
        </w:r>
      </w:hyperlink>
      <w:r w:rsidRPr="00584FBD">
        <w:rPr>
          <w:rFonts w:ascii="Arial" w:hAnsi="Arial" w:cs="Arial"/>
          <w:sz w:val="16"/>
          <w:szCs w:val="16"/>
        </w:rPr>
        <w:t xml:space="preserve"> </w:t>
      </w:r>
    </w:p>
  </w:footnote>
  <w:footnote w:id="14">
    <w:p w:rsidR="00FA4333" w:rsidRPr="00584FBD" w:rsidRDefault="00FA4333" w:rsidP="00FA4333">
      <w:pPr>
        <w:pStyle w:val="Funotentext"/>
        <w:rPr>
          <w:rFonts w:ascii="Arial" w:hAnsi="Arial" w:cs="Arial"/>
          <w:sz w:val="16"/>
          <w:szCs w:val="16"/>
        </w:rPr>
      </w:pPr>
      <w:r w:rsidRPr="00584FBD">
        <w:rPr>
          <w:rStyle w:val="Funotenzeichen"/>
          <w:rFonts w:ascii="Arial" w:hAnsi="Arial" w:cs="Arial"/>
          <w:sz w:val="16"/>
          <w:szCs w:val="16"/>
        </w:rPr>
        <w:footnoteRef/>
      </w:r>
      <w:r w:rsidRPr="00584FBD">
        <w:rPr>
          <w:rFonts w:ascii="Arial" w:hAnsi="Arial" w:cs="Arial"/>
          <w:sz w:val="16"/>
          <w:szCs w:val="16"/>
        </w:rPr>
        <w:t xml:space="preserve"> </w:t>
      </w:r>
      <w:proofErr w:type="spellStart"/>
      <w:r w:rsidRPr="00584FBD">
        <w:rPr>
          <w:rFonts w:ascii="Arial" w:hAnsi="Arial" w:cs="Arial"/>
          <w:sz w:val="16"/>
          <w:szCs w:val="16"/>
        </w:rPr>
        <w:t>LTranspG</w:t>
      </w:r>
      <w:proofErr w:type="spellEnd"/>
      <w:r w:rsidRPr="00584FBD">
        <w:rPr>
          <w:rFonts w:ascii="Arial" w:hAnsi="Arial" w:cs="Arial"/>
          <w:sz w:val="16"/>
          <w:szCs w:val="16"/>
        </w:rPr>
        <w:t xml:space="preserve"> - § 7 Abs. 1 Nr. 11</w:t>
      </w:r>
    </w:p>
  </w:footnote>
  <w:footnote w:id="15">
    <w:p w:rsidR="00FA4333" w:rsidRPr="00584FBD" w:rsidRDefault="00FA4333" w:rsidP="00FA4333">
      <w:pPr>
        <w:pStyle w:val="Funotentext"/>
        <w:rPr>
          <w:rFonts w:ascii="Arial" w:hAnsi="Arial" w:cs="Arial"/>
          <w:sz w:val="16"/>
          <w:szCs w:val="16"/>
        </w:rPr>
      </w:pPr>
      <w:r w:rsidRPr="00584FBD">
        <w:rPr>
          <w:rStyle w:val="Funotenzeichen"/>
          <w:rFonts w:ascii="Arial" w:hAnsi="Arial" w:cs="Arial"/>
          <w:sz w:val="16"/>
          <w:szCs w:val="16"/>
        </w:rPr>
        <w:footnoteRef/>
      </w:r>
      <w:r w:rsidRPr="00584FBD">
        <w:rPr>
          <w:rFonts w:ascii="Arial" w:hAnsi="Arial" w:cs="Arial"/>
          <w:sz w:val="16"/>
          <w:szCs w:val="16"/>
        </w:rPr>
        <w:t xml:space="preserve"> </w:t>
      </w:r>
      <w:hyperlink r:id="rId4" w:history="1">
        <w:r w:rsidRPr="00584FBD">
          <w:rPr>
            <w:rStyle w:val="Hyperlink"/>
            <w:rFonts w:ascii="Arial" w:hAnsi="Arial" w:cs="Arial"/>
            <w:sz w:val="16"/>
            <w:szCs w:val="16"/>
          </w:rPr>
          <w:t>www.tpp.rlp.de</w:t>
        </w:r>
      </w:hyperlink>
      <w:r w:rsidRPr="00584FBD">
        <w:rPr>
          <w:rFonts w:ascii="Arial" w:hAnsi="Arial" w:cs="Arial"/>
          <w:sz w:val="16"/>
          <w:szCs w:val="16"/>
        </w:rPr>
        <w:t xml:space="preserve"> </w:t>
      </w:r>
    </w:p>
  </w:footnote>
  <w:footnote w:id="16">
    <w:p w:rsidR="00FA4333" w:rsidRDefault="00FA4333" w:rsidP="00FA4333">
      <w:pPr>
        <w:pStyle w:val="Funotentext"/>
      </w:pPr>
      <w:r w:rsidRPr="00584FBD">
        <w:rPr>
          <w:rStyle w:val="Funotenzeichen"/>
          <w:rFonts w:ascii="Arial" w:hAnsi="Arial" w:cs="Arial"/>
          <w:sz w:val="16"/>
          <w:szCs w:val="16"/>
        </w:rPr>
        <w:footnoteRef/>
      </w:r>
      <w:r w:rsidRPr="00584FBD">
        <w:rPr>
          <w:rFonts w:ascii="Arial" w:hAnsi="Arial" w:cs="Arial"/>
          <w:sz w:val="16"/>
          <w:szCs w:val="16"/>
        </w:rPr>
        <w:t xml:space="preserve"> </w:t>
      </w:r>
      <w:proofErr w:type="spellStart"/>
      <w:r w:rsidRPr="00584FBD">
        <w:rPr>
          <w:rFonts w:ascii="Arial" w:hAnsi="Arial" w:cs="Arial"/>
          <w:sz w:val="16"/>
          <w:szCs w:val="16"/>
        </w:rPr>
        <w:t>LTranspG</w:t>
      </w:r>
      <w:proofErr w:type="spellEnd"/>
      <w:r w:rsidRPr="00584FBD">
        <w:rPr>
          <w:rFonts w:ascii="Arial" w:hAnsi="Arial" w:cs="Arial"/>
          <w:sz w:val="16"/>
          <w:szCs w:val="16"/>
        </w:rPr>
        <w:t xml:space="preserve"> - § 4 Abs.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5CF" w:rsidRDefault="001E65CF">
    <w:pPr>
      <w:pStyle w:val="Kopfzeile"/>
      <w:jc w:val="center"/>
      <w:rPr>
        <w:rFonts w:ascii="Arial" w:hAnsi="Arial" w:cs="Arial"/>
        <w:sz w:val="18"/>
      </w:rPr>
    </w:pPr>
    <w:r>
      <w:rPr>
        <w:rFonts w:ascii="Arial" w:hAnsi="Arial" w:cs="Arial"/>
        <w:sz w:val="18"/>
      </w:rPr>
      <w:t xml:space="preserv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A33A95">
      <w:rPr>
        <w:rStyle w:val="Seitenzahl"/>
        <w:rFonts w:ascii="Arial" w:hAnsi="Arial" w:cs="Arial"/>
        <w:noProof/>
        <w:sz w:val="18"/>
      </w:rPr>
      <w:t>4</w:t>
    </w:r>
    <w:r>
      <w:rPr>
        <w:rStyle w:val="Seitenzahl"/>
        <w:rFonts w:ascii="Arial" w:hAnsi="Arial" w:cs="Arial"/>
        <w:sz w:val="18"/>
      </w:rPr>
      <w:fldChar w:fldCharType="end"/>
    </w:r>
    <w:r>
      <w:rPr>
        <w:rStyle w:val="Seitenzahl"/>
        <w:rFonts w:ascii="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D0AA2"/>
    <w:multiLevelType w:val="hybridMultilevel"/>
    <w:tmpl w:val="1F181B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D4360EE"/>
    <w:multiLevelType w:val="hybridMultilevel"/>
    <w:tmpl w:val="9DCC48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BDE4E13"/>
    <w:multiLevelType w:val="hybridMultilevel"/>
    <w:tmpl w:val="8DC8C850"/>
    <w:lvl w:ilvl="0" w:tplc="B8AC4348">
      <w:start w:val="6"/>
      <w:numFmt w:val="bullet"/>
      <w:lvlText w:val="-"/>
      <w:lvlJc w:val="left"/>
      <w:pPr>
        <w:tabs>
          <w:tab w:val="num" w:pos="552"/>
        </w:tabs>
        <w:ind w:left="552" w:hanging="360"/>
      </w:pPr>
      <w:rPr>
        <w:rFonts w:ascii="Arial" w:eastAsia="Times New Roman" w:hAnsi="Arial" w:cs="Arial" w:hint="default"/>
      </w:rPr>
    </w:lvl>
    <w:lvl w:ilvl="1" w:tplc="04070003" w:tentative="1">
      <w:start w:val="1"/>
      <w:numFmt w:val="bullet"/>
      <w:lvlText w:val="o"/>
      <w:lvlJc w:val="left"/>
      <w:pPr>
        <w:tabs>
          <w:tab w:val="num" w:pos="1272"/>
        </w:tabs>
        <w:ind w:left="1272" w:hanging="360"/>
      </w:pPr>
      <w:rPr>
        <w:rFonts w:ascii="Courier New" w:hAnsi="Courier New" w:cs="Courier New" w:hint="default"/>
      </w:rPr>
    </w:lvl>
    <w:lvl w:ilvl="2" w:tplc="04070005" w:tentative="1">
      <w:start w:val="1"/>
      <w:numFmt w:val="bullet"/>
      <w:lvlText w:val=""/>
      <w:lvlJc w:val="left"/>
      <w:pPr>
        <w:tabs>
          <w:tab w:val="num" w:pos="1992"/>
        </w:tabs>
        <w:ind w:left="1992" w:hanging="360"/>
      </w:pPr>
      <w:rPr>
        <w:rFonts w:ascii="Wingdings" w:hAnsi="Wingdings" w:hint="default"/>
      </w:rPr>
    </w:lvl>
    <w:lvl w:ilvl="3" w:tplc="04070001" w:tentative="1">
      <w:start w:val="1"/>
      <w:numFmt w:val="bullet"/>
      <w:lvlText w:val=""/>
      <w:lvlJc w:val="left"/>
      <w:pPr>
        <w:tabs>
          <w:tab w:val="num" w:pos="2712"/>
        </w:tabs>
        <w:ind w:left="2712" w:hanging="360"/>
      </w:pPr>
      <w:rPr>
        <w:rFonts w:ascii="Symbol" w:hAnsi="Symbol" w:hint="default"/>
      </w:rPr>
    </w:lvl>
    <w:lvl w:ilvl="4" w:tplc="04070003" w:tentative="1">
      <w:start w:val="1"/>
      <w:numFmt w:val="bullet"/>
      <w:lvlText w:val="o"/>
      <w:lvlJc w:val="left"/>
      <w:pPr>
        <w:tabs>
          <w:tab w:val="num" w:pos="3432"/>
        </w:tabs>
        <w:ind w:left="3432" w:hanging="360"/>
      </w:pPr>
      <w:rPr>
        <w:rFonts w:ascii="Courier New" w:hAnsi="Courier New" w:cs="Courier New" w:hint="default"/>
      </w:rPr>
    </w:lvl>
    <w:lvl w:ilvl="5" w:tplc="04070005" w:tentative="1">
      <w:start w:val="1"/>
      <w:numFmt w:val="bullet"/>
      <w:lvlText w:val=""/>
      <w:lvlJc w:val="left"/>
      <w:pPr>
        <w:tabs>
          <w:tab w:val="num" w:pos="4152"/>
        </w:tabs>
        <w:ind w:left="4152" w:hanging="360"/>
      </w:pPr>
      <w:rPr>
        <w:rFonts w:ascii="Wingdings" w:hAnsi="Wingdings" w:hint="default"/>
      </w:rPr>
    </w:lvl>
    <w:lvl w:ilvl="6" w:tplc="04070001" w:tentative="1">
      <w:start w:val="1"/>
      <w:numFmt w:val="bullet"/>
      <w:lvlText w:val=""/>
      <w:lvlJc w:val="left"/>
      <w:pPr>
        <w:tabs>
          <w:tab w:val="num" w:pos="4872"/>
        </w:tabs>
        <w:ind w:left="4872" w:hanging="360"/>
      </w:pPr>
      <w:rPr>
        <w:rFonts w:ascii="Symbol" w:hAnsi="Symbol" w:hint="default"/>
      </w:rPr>
    </w:lvl>
    <w:lvl w:ilvl="7" w:tplc="04070003" w:tentative="1">
      <w:start w:val="1"/>
      <w:numFmt w:val="bullet"/>
      <w:lvlText w:val="o"/>
      <w:lvlJc w:val="left"/>
      <w:pPr>
        <w:tabs>
          <w:tab w:val="num" w:pos="5592"/>
        </w:tabs>
        <w:ind w:left="5592" w:hanging="360"/>
      </w:pPr>
      <w:rPr>
        <w:rFonts w:ascii="Courier New" w:hAnsi="Courier New" w:cs="Courier New" w:hint="default"/>
      </w:rPr>
    </w:lvl>
    <w:lvl w:ilvl="8" w:tplc="04070005" w:tentative="1">
      <w:start w:val="1"/>
      <w:numFmt w:val="bullet"/>
      <w:lvlText w:val=""/>
      <w:lvlJc w:val="left"/>
      <w:pPr>
        <w:tabs>
          <w:tab w:val="num" w:pos="6312"/>
        </w:tabs>
        <w:ind w:left="631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28"/>
    <w:rsid w:val="00004913"/>
    <w:rsid w:val="00006EE6"/>
    <w:rsid w:val="00014829"/>
    <w:rsid w:val="00042241"/>
    <w:rsid w:val="000524AC"/>
    <w:rsid w:val="00074F6E"/>
    <w:rsid w:val="00095379"/>
    <w:rsid w:val="000C0354"/>
    <w:rsid w:val="000C3FCE"/>
    <w:rsid w:val="000C587C"/>
    <w:rsid w:val="000F0C59"/>
    <w:rsid w:val="00110828"/>
    <w:rsid w:val="00130479"/>
    <w:rsid w:val="00153061"/>
    <w:rsid w:val="00157496"/>
    <w:rsid w:val="001656AE"/>
    <w:rsid w:val="0016626D"/>
    <w:rsid w:val="001C64F4"/>
    <w:rsid w:val="001E50A7"/>
    <w:rsid w:val="001E65CF"/>
    <w:rsid w:val="002223AE"/>
    <w:rsid w:val="002244C4"/>
    <w:rsid w:val="002767D6"/>
    <w:rsid w:val="00292E4A"/>
    <w:rsid w:val="002D654A"/>
    <w:rsid w:val="00303B53"/>
    <w:rsid w:val="00304735"/>
    <w:rsid w:val="00306B43"/>
    <w:rsid w:val="00345557"/>
    <w:rsid w:val="00352281"/>
    <w:rsid w:val="00361130"/>
    <w:rsid w:val="00361E77"/>
    <w:rsid w:val="00395325"/>
    <w:rsid w:val="003A0ACA"/>
    <w:rsid w:val="003A3ADA"/>
    <w:rsid w:val="003B3A2E"/>
    <w:rsid w:val="003F0202"/>
    <w:rsid w:val="00407C0E"/>
    <w:rsid w:val="00441877"/>
    <w:rsid w:val="004528EF"/>
    <w:rsid w:val="00457300"/>
    <w:rsid w:val="00472354"/>
    <w:rsid w:val="00473D59"/>
    <w:rsid w:val="00490DA1"/>
    <w:rsid w:val="00492F6B"/>
    <w:rsid w:val="004A0921"/>
    <w:rsid w:val="0051342E"/>
    <w:rsid w:val="0052123A"/>
    <w:rsid w:val="0052398B"/>
    <w:rsid w:val="005340DB"/>
    <w:rsid w:val="00570CB8"/>
    <w:rsid w:val="00595537"/>
    <w:rsid w:val="0059763A"/>
    <w:rsid w:val="005D0606"/>
    <w:rsid w:val="005D1E52"/>
    <w:rsid w:val="005D536D"/>
    <w:rsid w:val="005D7511"/>
    <w:rsid w:val="00600AC4"/>
    <w:rsid w:val="0061689F"/>
    <w:rsid w:val="0062431E"/>
    <w:rsid w:val="00695B88"/>
    <w:rsid w:val="006A57CB"/>
    <w:rsid w:val="006A5D83"/>
    <w:rsid w:val="006B0E09"/>
    <w:rsid w:val="006D0B11"/>
    <w:rsid w:val="006D43CC"/>
    <w:rsid w:val="007217A7"/>
    <w:rsid w:val="00725197"/>
    <w:rsid w:val="00762CAC"/>
    <w:rsid w:val="0076543B"/>
    <w:rsid w:val="007876DB"/>
    <w:rsid w:val="007A6FE9"/>
    <w:rsid w:val="007B1DE3"/>
    <w:rsid w:val="007B2FE0"/>
    <w:rsid w:val="007F70E2"/>
    <w:rsid w:val="00891C14"/>
    <w:rsid w:val="008B10C4"/>
    <w:rsid w:val="008B38C5"/>
    <w:rsid w:val="008D6495"/>
    <w:rsid w:val="008F0034"/>
    <w:rsid w:val="0092098C"/>
    <w:rsid w:val="00926308"/>
    <w:rsid w:val="0096718C"/>
    <w:rsid w:val="009A1B92"/>
    <w:rsid w:val="009A4D31"/>
    <w:rsid w:val="009F04D9"/>
    <w:rsid w:val="00A17ECF"/>
    <w:rsid w:val="00A33A95"/>
    <w:rsid w:val="00A364B4"/>
    <w:rsid w:val="00A444C7"/>
    <w:rsid w:val="00A6001F"/>
    <w:rsid w:val="00A61568"/>
    <w:rsid w:val="00A61717"/>
    <w:rsid w:val="00A66329"/>
    <w:rsid w:val="00A73143"/>
    <w:rsid w:val="00A86116"/>
    <w:rsid w:val="00A87811"/>
    <w:rsid w:val="00AD73CA"/>
    <w:rsid w:val="00AE0E8C"/>
    <w:rsid w:val="00AE19CA"/>
    <w:rsid w:val="00B03C7A"/>
    <w:rsid w:val="00B5126A"/>
    <w:rsid w:val="00B54862"/>
    <w:rsid w:val="00B81E17"/>
    <w:rsid w:val="00BB68BA"/>
    <w:rsid w:val="00BD73F6"/>
    <w:rsid w:val="00C02DD9"/>
    <w:rsid w:val="00C05FB0"/>
    <w:rsid w:val="00C111CA"/>
    <w:rsid w:val="00C41179"/>
    <w:rsid w:val="00C44E86"/>
    <w:rsid w:val="00C71A87"/>
    <w:rsid w:val="00C82120"/>
    <w:rsid w:val="00C94DDC"/>
    <w:rsid w:val="00D309A5"/>
    <w:rsid w:val="00D45091"/>
    <w:rsid w:val="00D45CB7"/>
    <w:rsid w:val="00D5250A"/>
    <w:rsid w:val="00D77C16"/>
    <w:rsid w:val="00D8555B"/>
    <w:rsid w:val="00DD5389"/>
    <w:rsid w:val="00E118ED"/>
    <w:rsid w:val="00E15DFF"/>
    <w:rsid w:val="00E24C1D"/>
    <w:rsid w:val="00E43C68"/>
    <w:rsid w:val="00E47812"/>
    <w:rsid w:val="00E86610"/>
    <w:rsid w:val="00E95ED2"/>
    <w:rsid w:val="00EC0BD1"/>
    <w:rsid w:val="00ED1936"/>
    <w:rsid w:val="00ED20E0"/>
    <w:rsid w:val="00ED5B15"/>
    <w:rsid w:val="00ED6910"/>
    <w:rsid w:val="00EF552B"/>
    <w:rsid w:val="00F0335B"/>
    <w:rsid w:val="00F17109"/>
    <w:rsid w:val="00F2611A"/>
    <w:rsid w:val="00F445AA"/>
    <w:rsid w:val="00F81288"/>
    <w:rsid w:val="00F95F9B"/>
    <w:rsid w:val="00FA4333"/>
    <w:rsid w:val="00FC54F1"/>
    <w:rsid w:val="00FE6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FC92A8-16BA-406B-893B-E584D828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44C7"/>
    <w:rPr>
      <w:sz w:val="24"/>
      <w:szCs w:val="24"/>
    </w:rPr>
  </w:style>
  <w:style w:type="paragraph" w:styleId="berschrift1">
    <w:name w:val="heading 1"/>
    <w:basedOn w:val="Standard"/>
    <w:next w:val="Standard"/>
    <w:qFormat/>
    <w:rsid w:val="00A444C7"/>
    <w:pPr>
      <w:keepNext/>
      <w:jc w:val="both"/>
      <w:outlineLvl w:val="0"/>
    </w:pPr>
    <w:rPr>
      <w:rFonts w:ascii="Arial" w:hAnsi="Arial"/>
      <w:b/>
      <w:bCs/>
      <w:sz w:val="16"/>
    </w:rPr>
  </w:style>
  <w:style w:type="paragraph" w:styleId="berschrift2">
    <w:name w:val="heading 2"/>
    <w:basedOn w:val="Standard"/>
    <w:next w:val="Standard"/>
    <w:qFormat/>
    <w:rsid w:val="00A444C7"/>
    <w:pPr>
      <w:keepNext/>
      <w:tabs>
        <w:tab w:val="left" w:pos="1080"/>
      </w:tabs>
      <w:jc w:val="right"/>
      <w:outlineLvl w:val="1"/>
    </w:pPr>
    <w:rPr>
      <w:rFonts w:ascii="Arial" w:hAnsi="Arial"/>
      <w:b/>
      <w:bCs/>
      <w:sz w:val="16"/>
    </w:rPr>
  </w:style>
  <w:style w:type="paragraph" w:styleId="berschrift3">
    <w:name w:val="heading 3"/>
    <w:basedOn w:val="Standard"/>
    <w:next w:val="Standard"/>
    <w:qFormat/>
    <w:rsid w:val="00A444C7"/>
    <w:pPr>
      <w:keepNext/>
      <w:outlineLvl w:val="2"/>
    </w:pPr>
    <w:rPr>
      <w:rFonts w:ascii="Arial" w:hAnsi="Arial" w:cs="Arial"/>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44C7"/>
    <w:pPr>
      <w:tabs>
        <w:tab w:val="center" w:pos="4536"/>
        <w:tab w:val="right" w:pos="9072"/>
      </w:tabs>
    </w:pPr>
  </w:style>
  <w:style w:type="paragraph" w:styleId="Fuzeile">
    <w:name w:val="footer"/>
    <w:basedOn w:val="Standard"/>
    <w:rsid w:val="00A444C7"/>
    <w:pPr>
      <w:tabs>
        <w:tab w:val="center" w:pos="4536"/>
        <w:tab w:val="right" w:pos="9072"/>
      </w:tabs>
    </w:pPr>
  </w:style>
  <w:style w:type="character" w:styleId="Seitenzahl">
    <w:name w:val="page number"/>
    <w:basedOn w:val="Absatz-Standardschriftart"/>
    <w:rsid w:val="00A444C7"/>
  </w:style>
  <w:style w:type="paragraph" w:styleId="Dokumentstruktur">
    <w:name w:val="Document Map"/>
    <w:basedOn w:val="Standard"/>
    <w:semiHidden/>
    <w:rsid w:val="00395325"/>
    <w:pPr>
      <w:shd w:val="clear" w:color="auto" w:fill="000080"/>
    </w:pPr>
    <w:rPr>
      <w:rFonts w:ascii="Tahoma" w:hAnsi="Tahoma" w:cs="Tahoma"/>
    </w:rPr>
  </w:style>
  <w:style w:type="character" w:styleId="Hyperlink">
    <w:name w:val="Hyperlink"/>
    <w:rsid w:val="00595537"/>
    <w:rPr>
      <w:color w:val="0000FF"/>
      <w:u w:val="single"/>
    </w:rPr>
  </w:style>
  <w:style w:type="paragraph" w:styleId="Funotentext">
    <w:name w:val="footnote text"/>
    <w:basedOn w:val="Standard"/>
    <w:link w:val="FunotentextZchn"/>
    <w:semiHidden/>
    <w:rsid w:val="005340DB"/>
    <w:rPr>
      <w:sz w:val="20"/>
      <w:szCs w:val="20"/>
    </w:rPr>
  </w:style>
  <w:style w:type="character" w:styleId="Funotenzeichen">
    <w:name w:val="footnote reference"/>
    <w:semiHidden/>
    <w:rsid w:val="005340DB"/>
    <w:rPr>
      <w:vertAlign w:val="superscript"/>
    </w:rPr>
  </w:style>
  <w:style w:type="table" w:styleId="Tabellenraster">
    <w:name w:val="Table Grid"/>
    <w:basedOn w:val="NormaleTabelle"/>
    <w:rsid w:val="00D4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basedOn w:val="Kopfzeile"/>
    <w:rsid w:val="00FA4333"/>
    <w:pPr>
      <w:tabs>
        <w:tab w:val="clear" w:pos="4536"/>
        <w:tab w:val="clear" w:pos="9072"/>
      </w:tabs>
      <w:spacing w:line="360" w:lineRule="auto"/>
    </w:pPr>
    <w:rPr>
      <w:rFonts w:ascii="Arial" w:hAnsi="Arial" w:cs="Arial"/>
      <w:sz w:val="22"/>
      <w:szCs w:val="22"/>
    </w:rPr>
  </w:style>
  <w:style w:type="character" w:customStyle="1" w:styleId="FunotentextZchn">
    <w:name w:val="Fußnotentext Zchn"/>
    <w:basedOn w:val="Absatz-Standardschriftart"/>
    <w:link w:val="Funotentext"/>
    <w:semiHidden/>
    <w:rsid w:val="00FA4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Tier@mkuem.rl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Datenschutzbeauftragte@mkuem.rlp.de" TargetMode="External"/><Relationship Id="rId2" Type="http://schemas.openxmlformats.org/officeDocument/2006/relationships/hyperlink" Target="https://mkuem.rlp.de/de/ueber-das-ministerium/datenschutz/" TargetMode="External"/><Relationship Id="rId1" Type="http://schemas.openxmlformats.org/officeDocument/2006/relationships/hyperlink" Target="http://www.mkuem.rlp.de" TargetMode="External"/><Relationship Id="rId4" Type="http://schemas.openxmlformats.org/officeDocument/2006/relationships/hyperlink" Target="http://www.tpp.rl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4912</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Teil I/Anlage 4</vt:lpstr>
    </vt:vector>
  </TitlesOfParts>
  <Company>Ministerium des Innern und für Sport</Company>
  <LinksUpToDate>false</LinksUpToDate>
  <CharactersWithSpaces>5531</CharactersWithSpaces>
  <SharedDoc>false</SharedDoc>
  <HLinks>
    <vt:vector size="6" baseType="variant">
      <vt:variant>
        <vt:i4>5832827</vt:i4>
      </vt:variant>
      <vt:variant>
        <vt:i4>4</vt:i4>
      </vt:variant>
      <vt:variant>
        <vt:i4>0</vt:i4>
      </vt:variant>
      <vt:variant>
        <vt:i4>5</vt:i4>
      </vt:variant>
      <vt:variant>
        <vt:lpwstr>mailto:RP-Tier@mulewf.rlp.de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I/Anlage 4</dc:title>
  <dc:creator>GringsR</dc:creator>
  <cp:lastModifiedBy>Fleger, Anja (MKUEM)</cp:lastModifiedBy>
  <cp:revision>2</cp:revision>
  <cp:lastPrinted>2009-05-07T16:45:00Z</cp:lastPrinted>
  <dcterms:created xsi:type="dcterms:W3CDTF">2025-01-30T11:25:00Z</dcterms:created>
  <dcterms:modified xsi:type="dcterms:W3CDTF">2025-01-30T11:25:00Z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COO.2109.100.3.1464026</vt:lpwstr>
  </property>
  <property fmtid="{D5CDD505-2E9C-101B-9397-08002B2CF9AE}" pid="3" name="FSC#COOELAK@1.1001:Subject">
    <vt:lpwstr>Antrag Ehrenamtfoerderung Stand 11/2011</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Frau Müller-Taschinski</vt:lpwstr>
  </property>
  <property fmtid="{D5CDD505-2E9C-101B-9397-08002B2CF9AE}" pid="10" name="FSC#COOELAK@1.1001:OwnerExtension">
    <vt:lpwstr>4415</vt:lpwstr>
  </property>
  <property fmtid="{D5CDD505-2E9C-101B-9397-08002B2CF9AE}" pid="11" name="FSC#COOELAK@1.1001:OwnerFaxExtension">
    <vt:lpwstr>5354</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10423 (Veterinärwesen, Tierschutz)</vt:lpwstr>
  </property>
  <property fmtid="{D5CDD505-2E9C-101B-9397-08002B2CF9AE}" pid="17" name="FSC#COOELAK@1.1001:CreatedAt">
    <vt:lpwstr>13.07.2012 06:51:43</vt:lpwstr>
  </property>
  <property fmtid="{D5CDD505-2E9C-101B-9397-08002B2CF9AE}" pid="18" name="FSC#COOELAK@1.1001:OU">
    <vt:lpwstr>10423 (Veterinärwesen, Tierschutz)</vt:lpwstr>
  </property>
  <property fmtid="{D5CDD505-2E9C-101B-9397-08002B2CF9AE}" pid="19" name="FSC#COOELAK@1.1001:Priority">
    <vt:lpwstr/>
  </property>
  <property fmtid="{D5CDD505-2E9C-101B-9397-08002B2CF9AE}" pid="20" name="FSC#COOELAK@1.1001:ObjBarCode">
    <vt:lpwstr>*COO.2109.100.3.1464026*</vt:lpwstr>
  </property>
  <property fmtid="{D5CDD505-2E9C-101B-9397-08002B2CF9AE}" pid="21" name="FSC#COOELAK@1.1001:RefBarCode">
    <vt:lpwstr>*Antrag Ehrenamtfoerderung Stand 11/2011*</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Sachbearbeiter/-in</vt:lpwstr>
  </property>
  <property fmtid="{D5CDD505-2E9C-101B-9397-08002B2CF9AE}" pid="37" name="FSC#COOELAK@1.1001:CurrentUserEmail">
    <vt:lpwstr>Ellen.Mueller-Taschinski@mulewf.rlp.de</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FSCGOVDE@1.1001:FileRefOUEmail">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FileAddSubj">
    <vt:lpwstr/>
  </property>
  <property fmtid="{D5CDD505-2E9C-101B-9397-08002B2CF9AE}" pid="51" name="FSC#FSCGOVDE@1.1001:DocumentSubj">
    <vt:lpwstr/>
  </property>
  <property fmtid="{D5CDD505-2E9C-101B-9397-08002B2CF9AE}" pid="52" name="FSC#FSCGOVDE@1.1001:FileRel">
    <vt:lpwstr/>
  </property>
  <property fmtid="{D5CDD505-2E9C-101B-9397-08002B2CF9AE}" pid="53" name="FSC#MUFPreConfig@10.501:OwnerMUF">
    <vt:lpwstr>Frau Ellen Müller-Taschinski</vt:lpwstr>
  </property>
  <property fmtid="{D5CDD505-2E9C-101B-9397-08002B2CF9AE}" pid="54" name="FSC#MUFPreConfig@10.501:IncomingExternalRef">
    <vt:lpwstr/>
  </property>
  <property fmtid="{D5CDD505-2E9C-101B-9397-08002B2CF9AE}" pid="55" name="FSC#MUFPreConfig@10.501:OwnerEmail">
    <vt:lpwstr>Ellen.Mueller-Taschinski@mulewf.rlp.de</vt:lpwstr>
  </property>
  <property fmtid="{D5CDD505-2E9C-101B-9397-08002B2CF9AE}" pid="56" name="FSC#MUFPreConfig@10.501:ProcedureSubject">
    <vt:lpwstr/>
  </property>
  <property fmtid="{D5CDD505-2E9C-101B-9397-08002B2CF9AE}" pid="57" name="FSC#MUFPreConfig@10.501:Procedure">
    <vt:lpwstr/>
  </property>
  <property fmtid="{D5CDD505-2E9C-101B-9397-08002B2CF9AE}" pid="58" name="FSC#MUFPreConfig@10.501:SubjectAreaFile">
    <vt:lpwstr/>
  </property>
  <property fmtid="{D5CDD505-2E9C-101B-9397-08002B2CF9AE}" pid="59" name="FSC#MUFPreConfig@10.501:AbtEmail">
    <vt:lpwstr>RP-Hygiene@muf.rlp.de</vt:lpwstr>
  </property>
  <property fmtid="{D5CDD505-2E9C-101B-9397-08002B2CF9AE}" pid="60" name="FSC#MUFPreConfig@10.501:RefEmail">
    <vt:lpwstr/>
  </property>
  <property fmtid="{D5CDD505-2E9C-101B-9397-08002B2CF9AE}" pid="61" name="FSC#MUFPreConfig@10.501:PresentationEmail">
    <vt:lpwstr>RP-Tier@mulewf.rlp.de</vt:lpwstr>
  </property>
  <property fmtid="{D5CDD505-2E9C-101B-9397-08002B2CF9AE}" pid="62" name="FSC#MUFPreConfig@10.501:shortnameGroup">
    <vt:lpwstr>10423</vt:lpwstr>
  </property>
  <property fmtid="{D5CDD505-2E9C-101B-9397-08002B2CF9AE}" pid="63" name="FSC#MUFPreConfig@10.501:addresseeupperGroup">
    <vt:lpwstr/>
  </property>
  <property fmtid="{D5CDD505-2E9C-101B-9397-08002B2CF9AE}" pid="64" name="FSC#MUFPreConfig@10.501:addresseename">
    <vt:lpwstr/>
  </property>
  <property fmtid="{D5CDD505-2E9C-101B-9397-08002B2CF9AE}" pid="65" name="FSC#MUFPreConfig@10.501:addresseeStreetPobox">
    <vt:lpwstr/>
  </property>
  <property fmtid="{D5CDD505-2E9C-101B-9397-08002B2CF9AE}" pid="66" name="FSC#MUFPreConfig@10.501:addresseecity">
    <vt:lpwstr/>
  </property>
  <property fmtid="{D5CDD505-2E9C-101B-9397-08002B2CF9AE}" pid="67" name="FSC#MUFPreConfig@10.501:Struktureinheit">
    <vt:lpwstr>Referat</vt:lpwstr>
  </property>
  <property fmtid="{D5CDD505-2E9C-101B-9397-08002B2CF9AE}" pid="68" name="FSC#MUFPreConfig@10.501:DecisionSubject">
    <vt:lpwstr/>
  </property>
  <property fmtid="{D5CDD505-2E9C-101B-9397-08002B2CF9AE}" pid="69" name="FSC#MUFPreConfig@10.501:addresseesalutation">
    <vt:lpwstr/>
  </property>
  <property fmtid="{D5CDD505-2E9C-101B-9397-08002B2CF9AE}" pid="70" name="FSC#MUFPreConfig@10.501:addresseeprofession">
    <vt:lpwstr/>
  </property>
  <property fmtid="{D5CDD505-2E9C-101B-9397-08002B2CF9AE}" pid="71" name="FSC#MUFPreConfig@10.501:addressees">
    <vt:lpwstr/>
  </property>
  <property fmtid="{D5CDD505-2E9C-101B-9397-08002B2CF9AE}" pid="72" name="FSC#MUFPreConfig@10.501:author">
    <vt:lpwstr/>
  </property>
  <property fmtid="{D5CDD505-2E9C-101B-9397-08002B2CF9AE}" pid="73" name="FSC#MUFPreConfig@10.501:authoremail">
    <vt:lpwstr/>
  </property>
  <property fmtid="{D5CDD505-2E9C-101B-9397-08002B2CF9AE}" pid="74" name="FSC#MUFPreConfig@10.501:authortel">
    <vt:lpwstr/>
  </property>
  <property fmtid="{D5CDD505-2E9C-101B-9397-08002B2CF9AE}" pid="75" name="FSC#MUFPreConfig@10.501:authorfax">
    <vt:lpwstr/>
  </property>
  <property fmtid="{D5CDD505-2E9C-101B-9397-08002B2CF9AE}" pid="76" name="FSC#MUFPreConfig@10.501:authorstruct">
    <vt:lpwstr/>
  </property>
  <property fmtid="{D5CDD505-2E9C-101B-9397-08002B2CF9AE}" pid="77" name="FSC#MUFPreConfig@10.501:authorgroupshort">
    <vt:lpwstr/>
  </property>
  <property fmtid="{D5CDD505-2E9C-101B-9397-08002B2CF9AE}" pid="78" name="FSC#MUFPreConfig@10.501:incoming">
    <vt:lpwstr/>
  </property>
  <property fmtid="{D5CDD505-2E9C-101B-9397-08002B2CF9AE}" pid="79" name="FSC#MUFPreConfig@10.501:objnamev">
    <vt:lpwstr/>
  </property>
  <property fmtid="{D5CDD505-2E9C-101B-9397-08002B2CF9AE}" pid="80" name="FSC#MUFPreConfig@10.501:createdate">
    <vt:lpwstr>13.07.2012</vt:lpwstr>
  </property>
</Properties>
</file>