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F32" w:rsidRPr="00450BE2" w:rsidRDefault="00450BE2">
      <w:pPr>
        <w:rPr>
          <w:rFonts w:ascii="Arial" w:hAnsi="Arial" w:cs="Arial"/>
          <w:b/>
          <w:sz w:val="24"/>
          <w:szCs w:val="24"/>
        </w:rPr>
      </w:pPr>
      <w:bookmarkStart w:id="0" w:name="_GoBack"/>
      <w:bookmarkEnd w:id="0"/>
      <w:r>
        <w:rPr>
          <w:rFonts w:ascii="Arial" w:hAnsi="Arial" w:cs="Arial"/>
          <w:b/>
          <w:sz w:val="24"/>
          <w:szCs w:val="24"/>
        </w:rPr>
        <w:t>Teilnahmeerklärung zum</w:t>
      </w:r>
      <w:r w:rsidR="00E20897">
        <w:rPr>
          <w:rFonts w:ascii="Arial" w:hAnsi="Arial" w:cs="Arial"/>
          <w:b/>
          <w:sz w:val="24"/>
          <w:szCs w:val="24"/>
        </w:rPr>
        <w:t xml:space="preserve"> EFRE-</w:t>
      </w:r>
      <w:proofErr w:type="spellStart"/>
      <w:r w:rsidR="00E20897">
        <w:rPr>
          <w:rFonts w:ascii="Arial" w:hAnsi="Arial" w:cs="Arial"/>
          <w:b/>
          <w:sz w:val="24"/>
          <w:szCs w:val="24"/>
        </w:rPr>
        <w:t>Fördercall</w:t>
      </w:r>
      <w:proofErr w:type="spellEnd"/>
      <w:r w:rsidR="00E20897">
        <w:rPr>
          <w:rFonts w:ascii="Arial" w:hAnsi="Arial" w:cs="Arial"/>
          <w:b/>
          <w:sz w:val="24"/>
          <w:szCs w:val="24"/>
        </w:rPr>
        <w:t xml:space="preserve"> PSZ-SZ 2.i-2</w:t>
      </w:r>
    </w:p>
    <w:p w:rsidR="005C094F" w:rsidRPr="00450BE2" w:rsidRDefault="005C094F">
      <w:pPr>
        <w:rPr>
          <w:rFonts w:ascii="Arial" w:hAnsi="Arial" w:cs="Arial"/>
        </w:rPr>
      </w:pPr>
    </w:p>
    <w:p w:rsidR="005C094F" w:rsidRPr="00450BE2" w:rsidRDefault="005C094F">
      <w:pPr>
        <w:rPr>
          <w:rFonts w:ascii="Arial" w:hAnsi="Arial" w:cs="Arial"/>
        </w:rPr>
      </w:pPr>
      <w:r w:rsidRPr="00450BE2">
        <w:rPr>
          <w:rFonts w:ascii="Arial" w:hAnsi="Arial" w:cs="Arial"/>
        </w:rPr>
        <w:t>An</w:t>
      </w:r>
    </w:p>
    <w:p w:rsidR="005C094F" w:rsidRPr="00450BE2" w:rsidRDefault="005C094F" w:rsidP="005C094F">
      <w:pPr>
        <w:spacing w:after="0"/>
        <w:rPr>
          <w:rFonts w:ascii="Arial" w:eastAsiaTheme="minorEastAsia" w:hAnsi="Arial" w:cs="Arial"/>
          <w:noProof/>
          <w:color w:val="000000" w:themeColor="text1"/>
          <w:lang w:eastAsia="de-DE"/>
        </w:rPr>
      </w:pPr>
      <w:r w:rsidRPr="00450BE2">
        <w:rPr>
          <w:rFonts w:ascii="Arial" w:eastAsiaTheme="minorEastAsia" w:hAnsi="Arial" w:cs="Arial"/>
          <w:noProof/>
          <w:color w:val="000000" w:themeColor="text1"/>
          <w:lang w:eastAsia="de-DE"/>
        </w:rPr>
        <w:t>MINISTERIUM FÜR KLIMASCHUTZ, UMWELT,</w:t>
      </w:r>
    </w:p>
    <w:p w:rsidR="005C094F" w:rsidRPr="00450BE2" w:rsidRDefault="005C094F" w:rsidP="005C094F">
      <w:pPr>
        <w:spacing w:after="0"/>
        <w:rPr>
          <w:rFonts w:ascii="Arial" w:eastAsiaTheme="minorEastAsia" w:hAnsi="Arial" w:cs="Arial"/>
          <w:noProof/>
          <w:color w:val="000000" w:themeColor="text1"/>
          <w:lang w:eastAsia="de-DE"/>
        </w:rPr>
      </w:pPr>
      <w:r w:rsidRPr="00450BE2">
        <w:rPr>
          <w:rFonts w:ascii="Arial" w:eastAsiaTheme="minorEastAsia" w:hAnsi="Arial" w:cs="Arial"/>
          <w:noProof/>
          <w:color w:val="000000" w:themeColor="text1"/>
          <w:lang w:eastAsia="de-DE"/>
        </w:rPr>
        <w:t>ENERGIE UND MOBILITÄT</w:t>
      </w:r>
    </w:p>
    <w:p w:rsidR="005C094F" w:rsidRDefault="007E072A" w:rsidP="005C094F">
      <w:pPr>
        <w:spacing w:after="0"/>
        <w:rPr>
          <w:rFonts w:ascii="Arial" w:eastAsiaTheme="minorEastAsia" w:hAnsi="Arial" w:cs="Arial"/>
          <w:noProof/>
          <w:color w:val="000000" w:themeColor="text1"/>
          <w:lang w:eastAsia="de-DE"/>
        </w:rPr>
      </w:pPr>
      <w:r>
        <w:rPr>
          <w:rFonts w:ascii="Arial" w:eastAsiaTheme="minorEastAsia" w:hAnsi="Arial" w:cs="Arial"/>
          <w:noProof/>
          <w:color w:val="000000" w:themeColor="text1"/>
          <w:lang w:eastAsia="de-DE"/>
        </w:rPr>
        <w:t>z. Hd. Herrn Janis Rosendahl</w:t>
      </w:r>
    </w:p>
    <w:p w:rsidR="007E072A" w:rsidRPr="00450BE2" w:rsidRDefault="007E072A" w:rsidP="005C094F">
      <w:pPr>
        <w:spacing w:after="0"/>
        <w:rPr>
          <w:rFonts w:ascii="Arial" w:eastAsiaTheme="minorEastAsia" w:hAnsi="Arial" w:cs="Arial"/>
          <w:noProof/>
          <w:color w:val="000000" w:themeColor="text1"/>
          <w:lang w:eastAsia="de-DE"/>
        </w:rPr>
      </w:pPr>
      <w:r>
        <w:rPr>
          <w:rFonts w:ascii="Arial" w:eastAsiaTheme="minorEastAsia" w:hAnsi="Arial" w:cs="Arial"/>
          <w:noProof/>
          <w:color w:val="000000" w:themeColor="text1"/>
          <w:lang w:eastAsia="de-DE"/>
        </w:rPr>
        <w:t>Referat Energieinfrastruktur, Förderangelegenheiten</w:t>
      </w:r>
    </w:p>
    <w:p w:rsidR="005C094F" w:rsidRPr="00450BE2" w:rsidRDefault="005C094F" w:rsidP="005C094F">
      <w:pPr>
        <w:spacing w:after="0"/>
        <w:rPr>
          <w:rFonts w:ascii="Arial" w:eastAsiaTheme="minorEastAsia" w:hAnsi="Arial" w:cs="Arial"/>
          <w:noProof/>
          <w:color w:val="000000" w:themeColor="text1"/>
          <w:lang w:eastAsia="de-DE"/>
        </w:rPr>
      </w:pPr>
      <w:r w:rsidRPr="00450BE2">
        <w:rPr>
          <w:rFonts w:ascii="Arial" w:eastAsiaTheme="minorEastAsia" w:hAnsi="Arial" w:cs="Arial"/>
          <w:noProof/>
          <w:color w:val="000000" w:themeColor="text1"/>
          <w:lang w:eastAsia="de-DE"/>
        </w:rPr>
        <w:t>Kaiser-Friedrich-Straße 1</w:t>
      </w:r>
    </w:p>
    <w:p w:rsidR="005C094F" w:rsidRPr="00450BE2" w:rsidRDefault="005C094F" w:rsidP="005C094F">
      <w:pPr>
        <w:rPr>
          <w:rFonts w:ascii="Arial" w:eastAsiaTheme="minorEastAsia" w:hAnsi="Arial" w:cs="Arial"/>
          <w:noProof/>
          <w:color w:val="000000" w:themeColor="text1"/>
          <w:lang w:eastAsia="de-DE"/>
        </w:rPr>
      </w:pPr>
      <w:r w:rsidRPr="00450BE2">
        <w:rPr>
          <w:rFonts w:ascii="Arial" w:eastAsiaTheme="minorEastAsia" w:hAnsi="Arial" w:cs="Arial"/>
          <w:noProof/>
          <w:color w:val="000000" w:themeColor="text1"/>
          <w:lang w:eastAsia="de-DE"/>
        </w:rPr>
        <w:t>55116 Mainz</w:t>
      </w:r>
    </w:p>
    <w:p w:rsidR="005C094F" w:rsidRPr="00450BE2" w:rsidRDefault="005C094F">
      <w:pPr>
        <w:rPr>
          <w:rFonts w:ascii="Arial" w:hAnsi="Arial" w:cs="Arial"/>
        </w:rPr>
      </w:pPr>
    </w:p>
    <w:p w:rsidR="005C094F" w:rsidRPr="00450BE2" w:rsidRDefault="005C094F">
      <w:pPr>
        <w:rPr>
          <w:rFonts w:ascii="Arial" w:hAnsi="Arial" w:cs="Arial"/>
        </w:rPr>
      </w:pPr>
      <w:r w:rsidRPr="00450BE2">
        <w:rPr>
          <w:rFonts w:ascii="Arial" w:hAnsi="Arial" w:cs="Arial"/>
        </w:rPr>
        <w:t xml:space="preserve">Hiermit erkläre ich rechtsverbindlich die Teilnahme </w:t>
      </w:r>
      <w:r w:rsidR="00E20897">
        <w:rPr>
          <w:rFonts w:ascii="Arial" w:hAnsi="Arial" w:cs="Arial"/>
        </w:rPr>
        <w:t>am EFRE-</w:t>
      </w:r>
      <w:proofErr w:type="spellStart"/>
      <w:r w:rsidR="00E20897">
        <w:rPr>
          <w:rFonts w:ascii="Arial" w:hAnsi="Arial" w:cs="Arial"/>
        </w:rPr>
        <w:t>Fördercall</w:t>
      </w:r>
      <w:proofErr w:type="spellEnd"/>
      <w:r w:rsidR="00E20897">
        <w:rPr>
          <w:rFonts w:ascii="Arial" w:hAnsi="Arial" w:cs="Arial"/>
        </w:rPr>
        <w:t xml:space="preserve"> PSZ-SZ 2.i.-2</w:t>
      </w:r>
      <w:r w:rsidRPr="00450BE2">
        <w:rPr>
          <w:rFonts w:ascii="Arial" w:hAnsi="Arial" w:cs="Arial"/>
        </w:rPr>
        <w:t>.</w:t>
      </w:r>
    </w:p>
    <w:p w:rsidR="005C094F" w:rsidRPr="00450BE2" w:rsidRDefault="005C094F">
      <w:pPr>
        <w:rPr>
          <w:rFonts w:ascii="Arial" w:hAnsi="Arial" w:cs="Arial"/>
        </w:rPr>
      </w:pPr>
      <w:r w:rsidRPr="00450BE2">
        <w:rPr>
          <w:rFonts w:ascii="Arial" w:hAnsi="Arial" w:cs="Arial"/>
        </w:rPr>
        <w:t xml:space="preserve">Es wird bestätigt, alle Angaben wahrheitsgemäß und nach besten Wissen und Gewissen getätigt zu haben. </w:t>
      </w:r>
    </w:p>
    <w:p w:rsidR="005C094F" w:rsidRPr="00450BE2" w:rsidRDefault="005C094F" w:rsidP="00450BE2">
      <w:pPr>
        <w:rPr>
          <w:rFonts w:ascii="Arial" w:hAnsi="Arial" w:cs="Arial"/>
        </w:rPr>
      </w:pPr>
      <w:r w:rsidRPr="00450BE2">
        <w:rPr>
          <w:rFonts w:ascii="Arial" w:hAnsi="Arial" w:cs="Arial"/>
        </w:rPr>
        <w:t xml:space="preserve">Die im </w:t>
      </w:r>
      <w:proofErr w:type="spellStart"/>
      <w:r w:rsidRPr="00450BE2">
        <w:rPr>
          <w:rFonts w:ascii="Arial" w:hAnsi="Arial" w:cs="Arial"/>
        </w:rPr>
        <w:t>Fördercall</w:t>
      </w:r>
      <w:proofErr w:type="spellEnd"/>
      <w:r w:rsidRPr="00450BE2">
        <w:rPr>
          <w:rFonts w:ascii="Arial" w:hAnsi="Arial" w:cs="Arial"/>
        </w:rPr>
        <w:t xml:space="preserve"> gemachten Angaben sind verbindlich. Im Falle einer späteren Bewilligung ist deren Umsetzung in der angegebenen Art bzw. Höhe sicherzustellen.</w:t>
      </w:r>
    </w:p>
    <w:p w:rsidR="005C094F" w:rsidRPr="00450BE2" w:rsidRDefault="005C094F">
      <w:pPr>
        <w:rPr>
          <w:rFonts w:ascii="Arial" w:hAnsi="Arial" w:cs="Arial"/>
        </w:rPr>
      </w:pPr>
      <w:r w:rsidRPr="00450BE2">
        <w:rPr>
          <w:rFonts w:ascii="Arial" w:hAnsi="Arial" w:cs="Arial"/>
        </w:rPr>
        <w:t xml:space="preserve">Aus der Einreichung des </w:t>
      </w:r>
      <w:proofErr w:type="spellStart"/>
      <w:r w:rsidRPr="00450BE2">
        <w:rPr>
          <w:rFonts w:ascii="Arial" w:hAnsi="Arial" w:cs="Arial"/>
        </w:rPr>
        <w:t>Fördercalls</w:t>
      </w:r>
      <w:proofErr w:type="spellEnd"/>
      <w:r w:rsidRPr="00450BE2">
        <w:rPr>
          <w:rFonts w:ascii="Arial" w:hAnsi="Arial" w:cs="Arial"/>
        </w:rPr>
        <w:t xml:space="preserve"> bzw. einer etwaigen späteren Aufforderung zur formalen Antragsabgabe über das EFRE-Kundenportal kann kein Anspruch auf eine tatsächliche Förderung abgeleitet werden. Das MKUEM entscheidet im Rahmen seines pflichtgemäßen Ermessens auf Basis der Zielerreichungsgrade, der zur Verfügung stehenden Haushaltsmittel sowie der Fristigkeit der eingereichten Projektbewerbungen.</w:t>
      </w:r>
    </w:p>
    <w:p w:rsidR="00450BE2" w:rsidRDefault="00450BE2">
      <w:pPr>
        <w:rPr>
          <w:rFonts w:ascii="Arial" w:hAnsi="Arial" w:cs="Arial"/>
          <w:b/>
        </w:rPr>
      </w:pPr>
    </w:p>
    <w:p w:rsidR="005C094F" w:rsidRPr="00450BE2" w:rsidRDefault="005C094F">
      <w:pPr>
        <w:rPr>
          <w:rFonts w:ascii="Arial" w:hAnsi="Arial" w:cs="Arial"/>
          <w:b/>
        </w:rPr>
      </w:pPr>
      <w:r w:rsidRPr="00450BE2">
        <w:rPr>
          <w:rFonts w:ascii="Arial" w:hAnsi="Arial" w:cs="Arial"/>
          <w:b/>
        </w:rPr>
        <w:t>Angaben zum Bewerbenden:</w:t>
      </w:r>
    </w:p>
    <w:p w:rsidR="005C094F" w:rsidRPr="00450BE2" w:rsidRDefault="005C094F">
      <w:pPr>
        <w:rPr>
          <w:rFonts w:ascii="Arial" w:hAnsi="Arial" w:cs="Arial"/>
        </w:rPr>
      </w:pPr>
      <w:r w:rsidRPr="00450BE2">
        <w:rPr>
          <w:rFonts w:ascii="Arial" w:hAnsi="Arial" w:cs="Arial"/>
        </w:rPr>
        <w:t>Kommune:</w:t>
      </w:r>
    </w:p>
    <w:p w:rsidR="005C094F" w:rsidRPr="00450BE2" w:rsidRDefault="005C094F">
      <w:pPr>
        <w:rPr>
          <w:rFonts w:ascii="Arial" w:hAnsi="Arial" w:cs="Arial"/>
        </w:rPr>
      </w:pPr>
      <w:r w:rsidRPr="00450BE2">
        <w:rPr>
          <w:rFonts w:ascii="Arial" w:hAnsi="Arial" w:cs="Arial"/>
        </w:rPr>
        <w:t>Straße und Hausnummer:</w:t>
      </w:r>
    </w:p>
    <w:p w:rsidR="005C094F" w:rsidRPr="00450BE2" w:rsidRDefault="005C094F">
      <w:pPr>
        <w:rPr>
          <w:rFonts w:ascii="Arial" w:hAnsi="Arial" w:cs="Arial"/>
        </w:rPr>
      </w:pPr>
      <w:r w:rsidRPr="00450BE2">
        <w:rPr>
          <w:rFonts w:ascii="Arial" w:hAnsi="Arial" w:cs="Arial"/>
        </w:rPr>
        <w:t>PLZ und Ort:</w:t>
      </w:r>
    </w:p>
    <w:p w:rsidR="005C094F" w:rsidRPr="00450BE2" w:rsidRDefault="005C094F">
      <w:pPr>
        <w:rPr>
          <w:rFonts w:ascii="Arial" w:hAnsi="Arial" w:cs="Arial"/>
        </w:rPr>
      </w:pPr>
      <w:r w:rsidRPr="00450BE2">
        <w:rPr>
          <w:rFonts w:ascii="Arial" w:hAnsi="Arial" w:cs="Arial"/>
        </w:rPr>
        <w:t>Name</w:t>
      </w:r>
      <w:r w:rsidR="00450BE2" w:rsidRPr="00450BE2">
        <w:rPr>
          <w:rFonts w:ascii="Arial" w:hAnsi="Arial" w:cs="Arial"/>
        </w:rPr>
        <w:t xml:space="preserve"> und Funktion</w:t>
      </w:r>
      <w:r w:rsidRPr="00450BE2">
        <w:rPr>
          <w:rFonts w:ascii="Arial" w:hAnsi="Arial" w:cs="Arial"/>
        </w:rPr>
        <w:t xml:space="preserve"> Zeichnungsberechtigter</w:t>
      </w:r>
      <w:r w:rsidR="00450BE2">
        <w:rPr>
          <w:rFonts w:ascii="Arial" w:hAnsi="Arial" w:cs="Arial"/>
        </w:rPr>
        <w:t>:</w:t>
      </w:r>
    </w:p>
    <w:p w:rsidR="005C094F" w:rsidRPr="00450BE2" w:rsidRDefault="005C094F">
      <w:pPr>
        <w:rPr>
          <w:rFonts w:ascii="Arial" w:hAnsi="Arial" w:cs="Arial"/>
        </w:rPr>
      </w:pPr>
      <w:r w:rsidRPr="00450BE2">
        <w:rPr>
          <w:rFonts w:ascii="Arial" w:hAnsi="Arial" w:cs="Arial"/>
        </w:rPr>
        <w:t>Ansprechpartner für MKUEM (Telefon und Mail):</w:t>
      </w:r>
    </w:p>
    <w:p w:rsidR="005C094F" w:rsidRPr="00450BE2" w:rsidRDefault="005C094F">
      <w:pPr>
        <w:rPr>
          <w:rFonts w:ascii="Arial" w:hAnsi="Arial" w:cs="Arial"/>
        </w:rPr>
      </w:pPr>
    </w:p>
    <w:p w:rsidR="005C094F" w:rsidRPr="00450BE2" w:rsidRDefault="00450BE2">
      <w:pPr>
        <w:rPr>
          <w:rFonts w:ascii="Arial" w:hAnsi="Arial" w:cs="Arial"/>
        </w:rPr>
      </w:pPr>
      <w:r>
        <w:rPr>
          <w:rFonts w:ascii="Arial" w:hAnsi="Arial" w:cs="Arial"/>
          <w:b/>
        </w:rPr>
        <w:t>Angaben zur</w:t>
      </w:r>
      <w:r w:rsidR="005C094F" w:rsidRPr="00450BE2">
        <w:rPr>
          <w:rFonts w:ascii="Arial" w:hAnsi="Arial" w:cs="Arial"/>
          <w:b/>
        </w:rPr>
        <w:t xml:space="preserve"> eing</w:t>
      </w:r>
      <w:r>
        <w:rPr>
          <w:rFonts w:ascii="Arial" w:hAnsi="Arial" w:cs="Arial"/>
          <w:b/>
        </w:rPr>
        <w:t xml:space="preserve">ereichten </w:t>
      </w:r>
      <w:proofErr w:type="spellStart"/>
      <w:r>
        <w:rPr>
          <w:rFonts w:ascii="Arial" w:hAnsi="Arial" w:cs="Arial"/>
          <w:b/>
        </w:rPr>
        <w:t>Fördercall</w:t>
      </w:r>
      <w:proofErr w:type="spellEnd"/>
      <w:r>
        <w:rPr>
          <w:rFonts w:ascii="Arial" w:hAnsi="Arial" w:cs="Arial"/>
          <w:b/>
        </w:rPr>
        <w:t>-Bewerbung</w:t>
      </w:r>
      <w:r w:rsidR="005C094F" w:rsidRPr="00450BE2">
        <w:rPr>
          <w:rFonts w:ascii="Arial" w:hAnsi="Arial" w:cs="Arial"/>
        </w:rPr>
        <w:t xml:space="preserve"> (bei mehreren alle in einem Dokument aufführen):</w:t>
      </w:r>
    </w:p>
    <w:p w:rsidR="005C094F" w:rsidRPr="00450BE2" w:rsidRDefault="005C094F">
      <w:pPr>
        <w:rPr>
          <w:rFonts w:ascii="Arial" w:hAnsi="Arial" w:cs="Arial"/>
        </w:rPr>
      </w:pPr>
      <w:r w:rsidRPr="00450BE2">
        <w:rPr>
          <w:rFonts w:ascii="Arial" w:hAnsi="Arial" w:cs="Arial"/>
        </w:rPr>
        <w:t>Objektname:</w:t>
      </w:r>
    </w:p>
    <w:p w:rsidR="005C094F" w:rsidRPr="00450BE2" w:rsidRDefault="005C094F">
      <w:pPr>
        <w:rPr>
          <w:rFonts w:ascii="Arial" w:hAnsi="Arial" w:cs="Arial"/>
        </w:rPr>
      </w:pPr>
      <w:r w:rsidRPr="00450BE2">
        <w:rPr>
          <w:rFonts w:ascii="Arial" w:hAnsi="Arial" w:cs="Arial"/>
        </w:rPr>
        <w:t>Adresse Objekt:</w:t>
      </w:r>
    </w:p>
    <w:p w:rsidR="005C094F" w:rsidRDefault="005C094F">
      <w:pPr>
        <w:rPr>
          <w:rFonts w:ascii="Arial" w:hAnsi="Arial" w:cs="Arial"/>
        </w:rPr>
      </w:pPr>
    </w:p>
    <w:p w:rsidR="00450BE2" w:rsidRPr="00450BE2" w:rsidRDefault="00450BE2">
      <w:pPr>
        <w:rPr>
          <w:rFonts w:ascii="Arial" w:hAnsi="Arial" w:cs="Arial"/>
        </w:rPr>
      </w:pPr>
    </w:p>
    <w:p w:rsidR="005C094F" w:rsidRPr="00450BE2" w:rsidRDefault="005C094F">
      <w:pPr>
        <w:pBdr>
          <w:bottom w:val="single" w:sz="12" w:space="1" w:color="auto"/>
        </w:pBdr>
        <w:rPr>
          <w:rFonts w:ascii="Arial" w:hAnsi="Arial" w:cs="Arial"/>
        </w:rPr>
      </w:pPr>
    </w:p>
    <w:p w:rsidR="005C094F" w:rsidRDefault="00450BE2">
      <w:r w:rsidRPr="00450BE2">
        <w:rPr>
          <w:rFonts w:ascii="Arial" w:hAnsi="Arial" w:cs="Arial"/>
        </w:rPr>
        <w:t>Datum</w:t>
      </w:r>
      <w:r>
        <w:rPr>
          <w:rFonts w:ascii="Arial" w:hAnsi="Arial" w:cs="Arial"/>
        </w:rPr>
        <w:t xml:space="preserve"> (1)             </w:t>
      </w:r>
      <w:r w:rsidRPr="00450BE2">
        <w:rPr>
          <w:rFonts w:ascii="Arial" w:hAnsi="Arial" w:cs="Arial"/>
        </w:rPr>
        <w:t xml:space="preserve">Name Zeichnungsberechtigter </w:t>
      </w:r>
      <w:r>
        <w:rPr>
          <w:rFonts w:ascii="Arial" w:hAnsi="Arial" w:cs="Arial"/>
        </w:rPr>
        <w:t xml:space="preserve">(2)     </w:t>
      </w:r>
      <w:r w:rsidR="005C094F" w:rsidRPr="00450BE2">
        <w:rPr>
          <w:rFonts w:ascii="Arial" w:hAnsi="Arial" w:cs="Arial"/>
        </w:rPr>
        <w:t>Unterschrift</w:t>
      </w:r>
      <w:r>
        <w:rPr>
          <w:rFonts w:ascii="Arial" w:hAnsi="Arial" w:cs="Arial"/>
        </w:rPr>
        <w:t xml:space="preserve"> (3)    </w:t>
      </w:r>
      <w:r w:rsidR="005C094F" w:rsidRPr="00450BE2">
        <w:rPr>
          <w:rFonts w:ascii="Arial" w:hAnsi="Arial" w:cs="Arial"/>
        </w:rPr>
        <w:t xml:space="preserve"> Stempel / Siegel</w:t>
      </w:r>
      <w:r>
        <w:rPr>
          <w:rFonts w:ascii="Arial" w:hAnsi="Arial" w:cs="Arial"/>
        </w:rPr>
        <w:t xml:space="preserve"> (4)</w:t>
      </w:r>
    </w:p>
    <w:p w:rsidR="005C094F" w:rsidRDefault="005C094F"/>
    <w:sectPr w:rsidR="005C094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322C7"/>
    <w:multiLevelType w:val="hybridMultilevel"/>
    <w:tmpl w:val="BA6406D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C7913E6"/>
    <w:multiLevelType w:val="hybridMultilevel"/>
    <w:tmpl w:val="0AAA6E9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60C"/>
    <w:rsid w:val="000C3860"/>
    <w:rsid w:val="00450BE2"/>
    <w:rsid w:val="005C094F"/>
    <w:rsid w:val="007E072A"/>
    <w:rsid w:val="00AA5197"/>
    <w:rsid w:val="00B8160C"/>
    <w:rsid w:val="00D47717"/>
    <w:rsid w:val="00E20897"/>
    <w:rsid w:val="00E60F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A9C168-B88F-4D73-8641-1B4D5C1E2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50B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56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Janis Rosendahl"/>
    <f:field ref="FSCFOLIO_1_1001_FieldCurrentDate" text="22.04.2024 08:51"/>
    <f:field ref="CCAPRECONFIG_15_1001_Objektname" text="Teilnahmeerklaerung_am_EFRE-Foerdercall_PSZ-SZ_2.i-2" edit="true"/>
    <f:field ref="DEPRECONFIG_15_1001_Objektname" text="Teilnahmeerklaerung_am_EFRE-Foerdercall_PSZ-SZ_2.i-2" edit="true"/>
    <f:field ref="RLPCFG_15_1700_Aktenbetreff" text="EU-Förderungen" edit="true"/>
    <f:field ref="RLPCFG_15_1700_SchlagwortederAkte" text="" edit="true"/>
    <f:field ref="RLPCFG_15_1700_FreitextAkte1" text="" edit="true"/>
    <f:field ref="RLPCFG_15_1700_FreitextAkte2" text="" edit="true"/>
    <f:field ref="RLPCFG_15_1700_FreitextAkte3" text="" edit="true"/>
    <f:field ref="RLPCFG_15_1700_Vorgangsbetreff" text="Generalakte EFRE 2021-2017 Vorbereitung EFRE OP und VV Aufbau Förderperiode" edit="true"/>
    <f:field ref="RLPCFG_15_1700_BemerkungVorgang" text="" edit="true"/>
    <f:field ref="RLPCFG_15_1700_SchlagworteVorgang" text="" edit="true"/>
    <f:field ref="RLPCFG_15_1700_FreitextVorgang1" text="" edit="true"/>
    <f:field ref="RLPCFG_15_1700_FreitextVorgang2" text="" edit="true"/>
    <f:field ref="RLPCFG_15_1700_FreitextVorgang3" text="" edit="true"/>
    <f:field ref="RLPCFG_15_1700_BetreffDokument" text="" edit="true"/>
    <f:field ref="RLPCFG_15_1700_FreitextAusgang1" text="" edit="true"/>
    <f:field ref="RLPCFG_15_1700_FreitextAusgang2" text="" edit="true"/>
    <f:field ref="RLPCFG_15_1700_FreitextAusgang3" text="" edit="true"/>
    <f:field ref="RLPCFG_15_1700_SchlagworteAusgang" text="" edit="true"/>
    <f:field ref="RLPCFG_15_1700_AdressatenAusgang" text="" multiline="true"/>
    <f:field ref="objname" text="Teilnahmeerklaerung_am_EFRE-Foerdercall_PSZ-SZ_2.i-2" edit="true"/>
    <f:field ref="objsubject" text="" edit="true"/>
    <f:field ref="objcreatedby" text="Rosendahl, Janis (MKUEM)"/>
    <f:field ref="objcreatedat" date="2024-03-27T13:16:27" text="27.03.2024 13:16:27"/>
    <f:field ref="objchangedby" text="Rosendahl, Janis (MKUEM)"/>
    <f:field ref="objmodifiedat" date="2024-03-27T13:17:29" text="27.03.2024 13:17:29"/>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CCAPRECONFIG_15_1001_Objektname" text="Objektname"/>
    <f:field ref="DEPRECONFIG_15_1001_Objektname" text="Objektname"/>
    <f:field ref="RLPCFG_15_1700_Aktenbetreff" text="Aktenbetreff"/>
    <f:field ref="RLPCFG_15_1700_SchlagwortederAkte" text="Schlagworte der Akte"/>
    <f:field ref="RLPCFG_15_1700_FreitextAkte1" text="Freitext Akte 1"/>
    <f:field ref="RLPCFG_15_1700_FreitextAkte2" text="Freitext Akte 2"/>
    <f:field ref="RLPCFG_15_1700_FreitextAkte3" text="Freitext Akte 3"/>
    <f:field ref="RLPCFG_15_1700_Vorgangsbetreff" text="Vorgangsbetreff"/>
    <f:field ref="RLPCFG_15_1700_BemerkungVorgang" text="Bemerkung Vorgang"/>
    <f:field ref="RLPCFG_15_1700_SchlagworteVorgang" text="Schlagworte Vorgang"/>
    <f:field ref="RLPCFG_15_1700_FreitextVorgang1" text="Freitext Vorgang 1"/>
    <f:field ref="RLPCFG_15_1700_FreitextVorgang2" text="Freitext Vorgang 2"/>
    <f:field ref="RLPCFG_15_1700_FreitextVorgang3" text="Freitext Vorgang 3"/>
    <f:field ref="RLPCFG_15_1700_BetreffDokument" text="Betreff Dokument"/>
    <f:field ref="RLPCFG_15_1700_FreitextAusgang1" text="Freitext Ausgang 1"/>
    <f:field ref="RLPCFG_15_1700_FreitextAusgang2" text="Freitext Ausgang 2"/>
    <f:field ref="RLPCFG_15_1700_FreitextAusgang3" text="Freitext Ausgang 3"/>
    <f:field ref="RLPCFG_15_1700_SchlagworteAusgang" text="Schlagworte Ausgang"/>
    <f:field ref="RLPCFG_15_1700_AdressatenAusgang" text="Adressaten Ausgang"/>
    <f:field ref="objname" text="Name"/>
    <f:field ref="objsubject" text="Betreff (einzeilig)"/>
    <f:field ref="objcreatedby" text="Erzeugt von"/>
    <f:field ref="objcreatedat" text="Erzeugt am/um"/>
    <f:field ref="objchangedby" text="Letzte Änderung von"/>
    <f:field ref="objmodifiedat" text="Letzte Änderung am/um"/>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1190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Rosendahl, Janis (MKUEM)</dc:creator>
  <cp:keywords/>
  <dc:description/>
  <cp:lastModifiedBy>Rosendahl, Janis (MKUEM)</cp:lastModifiedBy>
  <cp:revision>2</cp:revision>
  <dcterms:created xsi:type="dcterms:W3CDTF">2024-04-22T06:52:00Z</dcterms:created>
  <dcterms:modified xsi:type="dcterms:W3CDTF">2024-04-22T06:52:00Z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RLPCFG@15.1700:File_SpecReferenceName">
    <vt:lpwstr/>
  </property>
  <property fmtid="{D5CDD505-2E9C-101B-9397-08002B2CF9AE}" pid="3" name="FSC#RLPCFG@15.1700:File_Filereference">
    <vt:lpwstr>5403-0003-1401 8</vt:lpwstr>
  </property>
  <property fmtid="{D5CDD505-2E9C-101B-9397-08002B2CF9AE}" pid="4" name="FSC#RLPCFG@15.1700:File_RLPFilereference">
    <vt:lpwstr>5403-0003</vt:lpwstr>
  </property>
  <property fmtid="{D5CDD505-2E9C-101B-9397-08002B2CF9AE}" pid="5" name="FSC#RLPCFG@15.1700:File_FileRespOrg">
    <vt:lpwstr>1401 8 - Klimaschutz, Energie und Mobilität</vt:lpwstr>
  </property>
  <property fmtid="{D5CDD505-2E9C-101B-9397-08002B2CF9AE}" pid="6" name="FSC#RLPCFG@15.1700:File_Subject">
    <vt:lpwstr>EU-Förderungen</vt:lpwstr>
  </property>
  <property fmtid="{D5CDD505-2E9C-101B-9397-08002B2CF9AE}" pid="7" name="FSC#RLPCFG@15.1700:File_RegistryMark">
    <vt:lpwstr/>
  </property>
  <property fmtid="{D5CDD505-2E9C-101B-9397-08002B2CF9AE}" pid="8" name="FSC#RLPCFG@15.1700:File_Keywords">
    <vt:lpwstr/>
  </property>
  <property fmtid="{D5CDD505-2E9C-101B-9397-08002B2CF9AE}" pid="9" name="FSC#RLPCFG@15.1700:File_Freetext_1">
    <vt:lpwstr/>
  </property>
  <property fmtid="{D5CDD505-2E9C-101B-9397-08002B2CF9AE}" pid="10" name="FSC#RLPCFG@15.1700:File_Freetext_2">
    <vt:lpwstr/>
  </property>
  <property fmtid="{D5CDD505-2E9C-101B-9397-08002B2CF9AE}" pid="11" name="FSC#RLPCFG@15.1700:File_Freetext_3">
    <vt:lpwstr/>
  </property>
  <property fmtid="{D5CDD505-2E9C-101B-9397-08002B2CF9AE}" pid="12" name="FSC#RLPCFG@15.1700:Procedure_Filereference">
    <vt:lpwstr>5403-0003#2022/0004-1401 8</vt:lpwstr>
  </property>
  <property fmtid="{D5CDD505-2E9C-101B-9397-08002B2CF9AE}" pid="13" name="FSC#RLPCFG@15.1700:Procedure_Subject">
    <vt:lpwstr>Generalakte EFRE 2021-2017 Vorbereitung EFRE OP und VV Aufbau Förderperiode</vt:lpwstr>
  </property>
  <property fmtid="{D5CDD505-2E9C-101B-9397-08002B2CF9AE}" pid="14" name="FSC#RLPCFG@15.1700:Procedure_Fileresp_Firstname">
    <vt:lpwstr>Janis</vt:lpwstr>
  </property>
  <property fmtid="{D5CDD505-2E9C-101B-9397-08002B2CF9AE}" pid="15" name="FSC#RLPCFG@15.1700:Procedure_Fileresp_Title">
    <vt:lpwstr/>
  </property>
  <property fmtid="{D5CDD505-2E9C-101B-9397-08002B2CF9AE}" pid="16" name="FSC#RLPCFG@15.1700:Procedure_Fileresp_Lastname">
    <vt:lpwstr>Rosendahl</vt:lpwstr>
  </property>
  <property fmtid="{D5CDD505-2E9C-101B-9397-08002B2CF9AE}" pid="17" name="FSC#RLPCFG@15.1700:Procedure_Fileresp_OU">
    <vt:lpwstr>1401 86 - Energieinfrastruktur, Förderangelegenheiten</vt:lpwstr>
  </property>
  <property fmtid="{D5CDD505-2E9C-101B-9397-08002B2CF9AE}" pid="18" name="FSC#RLPCFG@15.1700:Procedure_Filenotice">
    <vt:lpwstr/>
  </property>
  <property fmtid="{D5CDD505-2E9C-101B-9397-08002B2CF9AE}" pid="19" name="FSC#RLPCFG@15.1700:Procedure_Keywords">
    <vt:lpwstr/>
  </property>
  <property fmtid="{D5CDD505-2E9C-101B-9397-08002B2CF9AE}" pid="20" name="FSC#RLPCFG@15.1700:Procedure_Freetext_1">
    <vt:lpwstr/>
  </property>
  <property fmtid="{D5CDD505-2E9C-101B-9397-08002B2CF9AE}" pid="21" name="FSC#RLPCFG@15.1700:Procedure_Freetext_2">
    <vt:lpwstr/>
  </property>
  <property fmtid="{D5CDD505-2E9C-101B-9397-08002B2CF9AE}" pid="22" name="FSC#RLPCFG@15.1700:Procedure_Freetext_3">
    <vt:lpwstr/>
  </property>
  <property fmtid="{D5CDD505-2E9C-101B-9397-08002B2CF9AE}" pid="23" name="FSC#RLPCFG@15.1700:Procedure_Old_Filereference">
    <vt:lpwstr/>
  </property>
  <property fmtid="{D5CDD505-2E9C-101B-9397-08002B2CF9AE}" pid="24" name="FSC#RLPCFG@15.1700:Outgoing_Filereference">
    <vt:lpwstr/>
  </property>
  <property fmtid="{D5CDD505-2E9C-101B-9397-08002B2CF9AE}" pid="25" name="FSC#RLPCFG@15.1700:Outgoing_Filesubj">
    <vt:lpwstr/>
  </property>
  <property fmtid="{D5CDD505-2E9C-101B-9397-08002B2CF9AE}" pid="26" name="FSC#RLPCFG@15.1700:Outgoing_Freetext_1">
    <vt:lpwstr/>
  </property>
  <property fmtid="{D5CDD505-2E9C-101B-9397-08002B2CF9AE}" pid="27" name="FSC#RLPCFG@15.1700:Outgoing_Freetext_2">
    <vt:lpwstr/>
  </property>
  <property fmtid="{D5CDD505-2E9C-101B-9397-08002B2CF9AE}" pid="28" name="FSC#RLPCFG@15.1700:Outgoing_Freetext_3">
    <vt:lpwstr/>
  </property>
  <property fmtid="{D5CDD505-2E9C-101B-9397-08002B2CF9AE}" pid="29" name="FSC#RLPCFG@15.1700:Outgoing_Keywords">
    <vt:lpwstr/>
  </property>
  <property fmtid="{D5CDD505-2E9C-101B-9397-08002B2CF9AE}" pid="30" name="FSC#RLPCFG@15.1700:Outgoing_Old_Filereference">
    <vt:lpwstr/>
  </property>
  <property fmtid="{D5CDD505-2E9C-101B-9397-08002B2CF9AE}" pid="31" name="FSC#RLPCFG@15.1700:Outgoing_Author_Title">
    <vt:lpwstr/>
  </property>
  <property fmtid="{D5CDD505-2E9C-101B-9397-08002B2CF9AE}" pid="32" name="FSC#RLPCFG@15.1700:Outgoing_Author_Firstname">
    <vt:lpwstr/>
  </property>
  <property fmtid="{D5CDD505-2E9C-101B-9397-08002B2CF9AE}" pid="33" name="FSC#RLPCFG@15.1700:Outgoing_Author_Lastname">
    <vt:lpwstr/>
  </property>
  <property fmtid="{D5CDD505-2E9C-101B-9397-08002B2CF9AE}" pid="34" name="FSC#RLPCFG@15.1700:Outgoing_Author_Email">
    <vt:lpwstr/>
  </property>
  <property fmtid="{D5CDD505-2E9C-101B-9397-08002B2CF9AE}" pid="35" name="FSC#RLPCFG@15.1700:Outgoing_Author_Telephone">
    <vt:lpwstr/>
  </property>
  <property fmtid="{D5CDD505-2E9C-101B-9397-08002B2CF9AE}" pid="36" name="FSC#RLPCFG@15.1700:Outgoing_Author_Fax">
    <vt:lpwstr/>
  </property>
  <property fmtid="{D5CDD505-2E9C-101B-9397-08002B2CF9AE}" pid="37" name="FSC#RLPCFG@15.1700:Outgoing_FinalSign_Title">
    <vt:lpwstr/>
  </property>
  <property fmtid="{D5CDD505-2E9C-101B-9397-08002B2CF9AE}" pid="38" name="FSC#RLPCFG@15.1700:Outgoing_FinalSign_Firstname">
    <vt:lpwstr/>
  </property>
  <property fmtid="{D5CDD505-2E9C-101B-9397-08002B2CF9AE}" pid="39" name="FSC#RLPCFG@15.1700:Outgoing_FinalSign_Lastname">
    <vt:lpwstr/>
  </property>
  <property fmtid="{D5CDD505-2E9C-101B-9397-08002B2CF9AE}" pid="40" name="FSC#RLPCFG@15.1700:Outgoing_FinalSign_Email">
    <vt:lpwstr/>
  </property>
  <property fmtid="{D5CDD505-2E9C-101B-9397-08002B2CF9AE}" pid="41" name="FSC#RLPCFG@15.1700:Outgoing_FinalSign_Telephone">
    <vt:lpwstr/>
  </property>
  <property fmtid="{D5CDD505-2E9C-101B-9397-08002B2CF9AE}" pid="42" name="FSC#RLPCFG@15.1700:Outgoing_FinalSign_Fax">
    <vt:lpwstr/>
  </property>
  <property fmtid="{D5CDD505-2E9C-101B-9397-08002B2CF9AE}" pid="43" name="FSC#RLPCFG@15.1700:Outgoing_FinalSign_Date">
    <vt:lpwstr/>
  </property>
  <property fmtid="{D5CDD505-2E9C-101B-9397-08002B2CF9AE}" pid="44" name="FSC#RLPCFG@15.1700:Outgoing_FinalSign_Date_2">
    <vt:lpwstr/>
  </property>
  <property fmtid="{D5CDD505-2E9C-101B-9397-08002B2CF9AE}" pid="45" name="FSC#RLPCFG@15.1700:Outgoing_FinalSign_LastDate">
    <vt:lpwstr/>
  </property>
  <property fmtid="{D5CDD505-2E9C-101B-9397-08002B2CF9AE}" pid="46" name="FSC#RLPCFG@15.1700:Outgoing_objcreatedat">
    <vt:lpwstr/>
  </property>
  <property fmtid="{D5CDD505-2E9C-101B-9397-08002B2CF9AE}" pid="47" name="FSC#RLPCFG@15.1700:Outgoing_docdate">
    <vt:lpwstr/>
  </property>
  <property fmtid="{D5CDD505-2E9C-101B-9397-08002B2CF9AE}" pid="48" name="FSC#RLPCFG@15.1700:Outgoing_OrganisationName">
    <vt:lpwstr/>
  </property>
  <property fmtid="{D5CDD505-2E9C-101B-9397-08002B2CF9AE}" pid="49" name="FSC#RLPCFG@15.1700:Outgoing_OrganisationStreet">
    <vt:lpwstr/>
  </property>
  <property fmtid="{D5CDD505-2E9C-101B-9397-08002B2CF9AE}" pid="50" name="FSC#RLPCFG@15.1700:Outgoing_OrganisationHousenumber">
    <vt:lpwstr/>
  </property>
  <property fmtid="{D5CDD505-2E9C-101B-9397-08002B2CF9AE}" pid="51" name="FSC#RLPCFG@15.1700:Outgoing_OrganisationZipCode">
    <vt:lpwstr/>
  </property>
  <property fmtid="{D5CDD505-2E9C-101B-9397-08002B2CF9AE}" pid="52" name="FSC#RLPCFG@15.1700:Outgoing_OrganisationCity">
    <vt:lpwstr/>
  </property>
  <property fmtid="{D5CDD505-2E9C-101B-9397-08002B2CF9AE}" pid="53" name="FSC#RLPCFG@15.1700:Outgoing_OrganisationCountry">
    <vt:lpwstr/>
  </property>
  <property fmtid="{D5CDD505-2E9C-101B-9397-08002B2CF9AE}" pid="54" name="FSC#RLPCFG@15.1700:Outgoing_OrganisationPOBox">
    <vt:lpwstr/>
  </property>
  <property fmtid="{D5CDD505-2E9C-101B-9397-08002B2CF9AE}" pid="55" name="FSC#RLPCFG@15.1700:Outgoing_OrganisationDescription">
    <vt:lpwstr/>
  </property>
  <property fmtid="{D5CDD505-2E9C-101B-9397-08002B2CF9AE}" pid="56" name="FSC#RLPCFG@15.1700:Outgoing_OrganisationTelnumber">
    <vt:lpwstr/>
  </property>
  <property fmtid="{D5CDD505-2E9C-101B-9397-08002B2CF9AE}" pid="57" name="FSC#RLPCFG@15.1700:Outgoing_OrganisationFax">
    <vt:lpwstr/>
  </property>
  <property fmtid="{D5CDD505-2E9C-101B-9397-08002B2CF9AE}" pid="58" name="FSC#RLPCFG@15.1700:Outgoing_OrganisationEmail">
    <vt:lpwstr/>
  </property>
  <property fmtid="{D5CDD505-2E9C-101B-9397-08002B2CF9AE}" pid="59" name="FSC#RLPCFG@15.1700:SubFileDocument_objowngroup_grsupergroups_grshortname">
    <vt:lpwstr>1401 REG8</vt:lpwstr>
  </property>
  <property fmtid="{D5CDD505-2E9C-101B-9397-08002B2CF9AE}" pid="60" name="FSC#RLPCFG@15.1700:SubFileDocument_objowngroup_grshortname">
    <vt:lpwstr>1401 86</vt:lpwstr>
  </property>
  <property fmtid="{D5CDD505-2E9C-101B-9397-08002B2CF9AE}" pid="61" name="FSC#RLPCFG@15.1700:SubFileDocument_objowngroup_grshortname_special">
    <vt:lpwstr>86</vt:lpwstr>
  </property>
  <property fmtid="{D5CDD505-2E9C-101B-9397-08002B2CF9AE}" pid="62" name="FSC#RLPCFG@15.1700:SubFileDocument_Foreignnr">
    <vt:lpwstr/>
  </property>
  <property fmtid="{D5CDD505-2E9C-101B-9397-08002B2CF9AE}" pid="63" name="FSC#RLPCFG@15.1700:ContentObject_Group_Name">
    <vt:lpwstr>Energieinfrastruktur, Förderangelegenheiten</vt:lpwstr>
  </property>
  <property fmtid="{D5CDD505-2E9C-101B-9397-08002B2CF9AE}" pid="64" name="FSC#RLPCFG@15.1700:ContentObject_Group_AddrDesc">
    <vt:lpwstr/>
  </property>
  <property fmtid="{D5CDD505-2E9C-101B-9397-08002B2CF9AE}" pid="65" name="FSC#RLPCFG@15.1700:ContentObject_Group_AddrStreet">
    <vt:lpwstr/>
  </property>
  <property fmtid="{D5CDD505-2E9C-101B-9397-08002B2CF9AE}" pid="66" name="FSC#RLPCFG@15.1700:ContentObject_Group_AddrOn">
    <vt:lpwstr/>
  </property>
  <property fmtid="{D5CDD505-2E9C-101B-9397-08002B2CF9AE}" pid="67" name="FSC#RLPCFG@15.1700:ContentObject_Group_AddrZipCode">
    <vt:lpwstr/>
  </property>
  <property fmtid="{D5CDD505-2E9C-101B-9397-08002B2CF9AE}" pid="68" name="FSC#RLPCFG@15.1700:ContentObject_Group_AddrCity">
    <vt:lpwstr/>
  </property>
  <property fmtid="{D5CDD505-2E9C-101B-9397-08002B2CF9AE}" pid="69" name="FSC#RLPCFG@15.1700:ContentObject_Group_AddrCountry">
    <vt:lpwstr/>
  </property>
  <property fmtid="{D5CDD505-2E9C-101B-9397-08002B2CF9AE}" pid="70" name="FSC#RLPCFG@15.1700:ContentObject_Group_AddrPOBox">
    <vt:lpwstr/>
  </property>
  <property fmtid="{D5CDD505-2E9C-101B-9397-08002B2CF9AE}" pid="71" name="FSC#RLPCFG@15.1700:ContentObject_Group_Telnumber">
    <vt:lpwstr/>
  </property>
  <property fmtid="{D5CDD505-2E9C-101B-9397-08002B2CF9AE}" pid="72" name="FSC#RLPCFG@15.1700:ContentObject_Group_Fax">
    <vt:lpwstr/>
  </property>
  <property fmtid="{D5CDD505-2E9C-101B-9397-08002B2CF9AE}" pid="73" name="FSC#RLPCFG@15.1700:ContentObject_Group_EMail">
    <vt:lpwstr/>
  </property>
  <property fmtid="{D5CDD505-2E9C-101B-9397-08002B2CF9AE}" pid="74" name="FSC#RLPCFG@15.1700:Procedure_diarynumber">
    <vt:lpwstr/>
  </property>
  <property fmtid="{D5CDD505-2E9C-101B-9397-08002B2CF9AE}" pid="75" name="FSC#COOELAK@1.1001:Subject">
    <vt:lpwstr>EU-Förderungen</vt:lpwstr>
  </property>
  <property fmtid="{D5CDD505-2E9C-101B-9397-08002B2CF9AE}" pid="76" name="FSC#COOELAK@1.1001:FileReference">
    <vt:lpwstr>5403-0003-1401 8</vt:lpwstr>
  </property>
  <property fmtid="{D5CDD505-2E9C-101B-9397-08002B2CF9AE}" pid="77" name="FSC#COOELAK@1.1001:FileRefYear">
    <vt:lpwstr>2022</vt:lpwstr>
  </property>
  <property fmtid="{D5CDD505-2E9C-101B-9397-08002B2CF9AE}" pid="78" name="FSC#COOELAK@1.1001:FileRefOrdinal">
    <vt:lpwstr>4</vt:lpwstr>
  </property>
  <property fmtid="{D5CDD505-2E9C-101B-9397-08002B2CF9AE}" pid="79" name="FSC#COOELAK@1.1001:FileRefOU">
    <vt:lpwstr>1401 8</vt:lpwstr>
  </property>
  <property fmtid="{D5CDD505-2E9C-101B-9397-08002B2CF9AE}" pid="80" name="FSC#COOELAK@1.1001:Organization">
    <vt:lpwstr/>
  </property>
  <property fmtid="{D5CDD505-2E9C-101B-9397-08002B2CF9AE}" pid="81" name="FSC#COOELAK@1.1001:Owner">
    <vt:lpwstr>Rosendahl Janis</vt:lpwstr>
  </property>
  <property fmtid="{D5CDD505-2E9C-101B-9397-08002B2CF9AE}" pid="82" name="FSC#COOELAK@1.1001:OwnerExtension">
    <vt:lpwstr>5913</vt:lpwstr>
  </property>
  <property fmtid="{D5CDD505-2E9C-101B-9397-08002B2CF9AE}" pid="83" name="FSC#COOELAK@1.1001:OwnerFaxExtension">
    <vt:lpwstr/>
  </property>
  <property fmtid="{D5CDD505-2E9C-101B-9397-08002B2CF9AE}" pid="84" name="FSC#COOELAK@1.1001:DispatchedBy">
    <vt:lpwstr/>
  </property>
  <property fmtid="{D5CDD505-2E9C-101B-9397-08002B2CF9AE}" pid="85" name="FSC#COOELAK@1.1001:DispatchedAt">
    <vt:lpwstr/>
  </property>
  <property fmtid="{D5CDD505-2E9C-101B-9397-08002B2CF9AE}" pid="86" name="FSC#COOELAK@1.1001:ApprovedBy">
    <vt:lpwstr/>
  </property>
  <property fmtid="{D5CDD505-2E9C-101B-9397-08002B2CF9AE}" pid="87" name="FSC#COOELAK@1.1001:ApprovedAt">
    <vt:lpwstr/>
  </property>
  <property fmtid="{D5CDD505-2E9C-101B-9397-08002B2CF9AE}" pid="88" name="FSC#COOELAK@1.1001:Department">
    <vt:lpwstr>1401 86 (Energieinfrastruktur, Förderangelegenheiten)</vt:lpwstr>
  </property>
  <property fmtid="{D5CDD505-2E9C-101B-9397-08002B2CF9AE}" pid="89" name="FSC#COOELAK@1.1001:CreatedAt">
    <vt:lpwstr>27.03.2024</vt:lpwstr>
  </property>
  <property fmtid="{D5CDD505-2E9C-101B-9397-08002B2CF9AE}" pid="90" name="FSC#COOELAK@1.1001:OU">
    <vt:lpwstr>1401 86 (Energieinfrastruktur, Förderangelegenheiten)</vt:lpwstr>
  </property>
  <property fmtid="{D5CDD505-2E9C-101B-9397-08002B2CF9AE}" pid="91" name="FSC#COOELAK@1.1001:Priority">
    <vt:lpwstr> ()</vt:lpwstr>
  </property>
  <property fmtid="{D5CDD505-2E9C-101B-9397-08002B2CF9AE}" pid="92" name="FSC#COOELAK@1.1001:ObjBarCode">
    <vt:lpwstr>*COO.2298.110.4.3136621*</vt:lpwstr>
  </property>
  <property fmtid="{D5CDD505-2E9C-101B-9397-08002B2CF9AE}" pid="93" name="FSC#COOELAK@1.1001:RefBarCode">
    <vt:lpwstr>*COO.2298.110.5.3136623*</vt:lpwstr>
  </property>
  <property fmtid="{D5CDD505-2E9C-101B-9397-08002B2CF9AE}" pid="94" name="FSC#COOELAK@1.1001:FileRefBarCode">
    <vt:lpwstr>*5403-0003-1401 8*</vt:lpwstr>
  </property>
  <property fmtid="{D5CDD505-2E9C-101B-9397-08002B2CF9AE}" pid="95" name="FSC#COOELAK@1.1001:ExternalRef">
    <vt:lpwstr/>
  </property>
  <property fmtid="{D5CDD505-2E9C-101B-9397-08002B2CF9AE}" pid="96" name="FSC#COOELAK@1.1001:IncomingNumber">
    <vt:lpwstr>238</vt:lpwstr>
  </property>
  <property fmtid="{D5CDD505-2E9C-101B-9397-08002B2CF9AE}" pid="97" name="FSC#COOELAK@1.1001:IncomingSubject">
    <vt:lpwstr>Teilnahmeerklaerung_am_EFRE-Foerdercall_PSZ-SZ_2.i-2</vt:lpwstr>
  </property>
  <property fmtid="{D5CDD505-2E9C-101B-9397-08002B2CF9AE}" pid="98" name="FSC#COOELAK@1.1001:ProcessResponsible">
    <vt:lpwstr/>
  </property>
  <property fmtid="{D5CDD505-2E9C-101B-9397-08002B2CF9AE}" pid="99" name="FSC#COOELAK@1.1001:ProcessResponsiblePhone">
    <vt:lpwstr/>
  </property>
  <property fmtid="{D5CDD505-2E9C-101B-9397-08002B2CF9AE}" pid="100" name="FSC#COOELAK@1.1001:ProcessResponsibleMail">
    <vt:lpwstr/>
  </property>
  <property fmtid="{D5CDD505-2E9C-101B-9397-08002B2CF9AE}" pid="101" name="FSC#COOELAK@1.1001:ProcessResponsibleFax">
    <vt:lpwstr/>
  </property>
  <property fmtid="{D5CDD505-2E9C-101B-9397-08002B2CF9AE}" pid="102" name="FSC#COOELAK@1.1001:ApproverFirstName">
    <vt:lpwstr/>
  </property>
  <property fmtid="{D5CDD505-2E9C-101B-9397-08002B2CF9AE}" pid="103" name="FSC#COOELAK@1.1001:ApproverSurName">
    <vt:lpwstr/>
  </property>
  <property fmtid="{D5CDD505-2E9C-101B-9397-08002B2CF9AE}" pid="104" name="FSC#COOELAK@1.1001:ApproverTitle">
    <vt:lpwstr/>
  </property>
  <property fmtid="{D5CDD505-2E9C-101B-9397-08002B2CF9AE}" pid="105" name="FSC#COOELAK@1.1001:ExternalDate">
    <vt:lpwstr/>
  </property>
  <property fmtid="{D5CDD505-2E9C-101B-9397-08002B2CF9AE}" pid="106" name="FSC#COOELAK@1.1001:SettlementApprovedAt">
    <vt:lpwstr/>
  </property>
  <property fmtid="{D5CDD505-2E9C-101B-9397-08002B2CF9AE}" pid="107" name="FSC#COOELAK@1.1001:BaseNumber">
    <vt:lpwstr>5403</vt:lpwstr>
  </property>
  <property fmtid="{D5CDD505-2E9C-101B-9397-08002B2CF9AE}" pid="108" name="FSC#COOELAK@1.1001:CurrentUserRolePos">
    <vt:lpwstr>Bearbeitung</vt:lpwstr>
  </property>
  <property fmtid="{D5CDD505-2E9C-101B-9397-08002B2CF9AE}" pid="109" name="FSC#COOELAK@1.1001:CurrentUserEmail">
    <vt:lpwstr>janis.rosendahl@mkuem.rlp.de</vt:lpwstr>
  </property>
  <property fmtid="{D5CDD505-2E9C-101B-9397-08002B2CF9AE}" pid="110" name="FSC#ELAKGOV@1.1001:PersonalSubjGender">
    <vt:lpwstr/>
  </property>
  <property fmtid="{D5CDD505-2E9C-101B-9397-08002B2CF9AE}" pid="111" name="FSC#ELAKGOV@1.1001:PersonalSubjFirstName">
    <vt:lpwstr/>
  </property>
  <property fmtid="{D5CDD505-2E9C-101B-9397-08002B2CF9AE}" pid="112" name="FSC#ELAKGOV@1.1001:PersonalSubjSurName">
    <vt:lpwstr/>
  </property>
  <property fmtid="{D5CDD505-2E9C-101B-9397-08002B2CF9AE}" pid="113" name="FSC#ELAKGOV@1.1001:PersonalSubjSalutation">
    <vt:lpwstr/>
  </property>
  <property fmtid="{D5CDD505-2E9C-101B-9397-08002B2CF9AE}" pid="114" name="FSC#ELAKGOV@1.1001:PersonalSubjAddress">
    <vt:lpwstr/>
  </property>
  <property fmtid="{D5CDD505-2E9C-101B-9397-08002B2CF9AE}" pid="115" name="FSC#ATSTATECFG@1.1001:Office">
    <vt:lpwstr>Energieinfrastruktur, Förderangelegenheiten</vt:lpwstr>
  </property>
  <property fmtid="{D5CDD505-2E9C-101B-9397-08002B2CF9AE}" pid="116" name="FSC#ATSTATECFG@1.1001:Agent">
    <vt:lpwstr/>
  </property>
  <property fmtid="{D5CDD505-2E9C-101B-9397-08002B2CF9AE}" pid="117" name="FSC#ATSTATECFG@1.1001:AgentPhone">
    <vt:lpwstr/>
  </property>
  <property fmtid="{D5CDD505-2E9C-101B-9397-08002B2CF9AE}" pid="118" name="FSC#ATSTATECFG@1.1001:DepartmentFax">
    <vt:lpwstr/>
  </property>
  <property fmtid="{D5CDD505-2E9C-101B-9397-08002B2CF9AE}" pid="119" name="FSC#ATSTATECFG@1.1001:DepartmentEmail">
    <vt:lpwstr/>
  </property>
  <property fmtid="{D5CDD505-2E9C-101B-9397-08002B2CF9AE}" pid="120" name="FSC#ATSTATECFG@1.1001:SubfileDate">
    <vt:lpwstr>27.03.2024</vt:lpwstr>
  </property>
  <property fmtid="{D5CDD505-2E9C-101B-9397-08002B2CF9AE}" pid="121" name="FSC#ATSTATECFG@1.1001:SubfileSubject">
    <vt:lpwstr>Teilnahmeerklaerung_am_EFRE-Foerdercall_PSZ-SZ_2.i-2</vt:lpwstr>
  </property>
  <property fmtid="{D5CDD505-2E9C-101B-9397-08002B2CF9AE}" pid="122" name="FSC#ATSTATECFG@1.1001:DepartmentZipCode">
    <vt:lpwstr/>
  </property>
  <property fmtid="{D5CDD505-2E9C-101B-9397-08002B2CF9AE}" pid="123" name="FSC#ATSTATECFG@1.1001:DepartmentCountry">
    <vt:lpwstr/>
  </property>
  <property fmtid="{D5CDD505-2E9C-101B-9397-08002B2CF9AE}" pid="124" name="FSC#ATSTATECFG@1.1001:DepartmentCity">
    <vt:lpwstr/>
  </property>
  <property fmtid="{D5CDD505-2E9C-101B-9397-08002B2CF9AE}" pid="125" name="FSC#ATSTATECFG@1.1001:DepartmentStreet">
    <vt:lpwstr/>
  </property>
  <property fmtid="{D5CDD505-2E9C-101B-9397-08002B2CF9AE}" pid="126" name="FSC#CCAPRECONFIGG@15.1001:DepartmentON">
    <vt:lpwstr/>
  </property>
  <property fmtid="{D5CDD505-2E9C-101B-9397-08002B2CF9AE}" pid="127" name="FSC#ATSTATECFG@1.1001:DepartmentDVR">
    <vt:lpwstr/>
  </property>
  <property fmtid="{D5CDD505-2E9C-101B-9397-08002B2CF9AE}" pid="128" name="FSC#ATSTATECFG@1.1001:DepartmentUID">
    <vt:lpwstr/>
  </property>
  <property fmtid="{D5CDD505-2E9C-101B-9397-08002B2CF9AE}" pid="129" name="FSC#ATSTATECFG@1.1001:SubfileReference">
    <vt:lpwstr>5403-0003#2022/0004-1401 8.0238</vt:lpwstr>
  </property>
  <property fmtid="{D5CDD505-2E9C-101B-9397-08002B2CF9AE}" pid="130" name="FSC#ATSTATECFG@1.1001:Clause">
    <vt:lpwstr/>
  </property>
  <property fmtid="{D5CDD505-2E9C-101B-9397-08002B2CF9AE}" pid="131" name="FSC#ATSTATECFG@1.1001:ApprovedSignature">
    <vt:lpwstr/>
  </property>
  <property fmtid="{D5CDD505-2E9C-101B-9397-08002B2CF9AE}" pid="132" name="FSC#ATSTATECFG@1.1001:BankAccount">
    <vt:lpwstr/>
  </property>
  <property fmtid="{D5CDD505-2E9C-101B-9397-08002B2CF9AE}" pid="133" name="FSC#ATSTATECFG@1.1001:BankAccountOwner">
    <vt:lpwstr/>
  </property>
  <property fmtid="{D5CDD505-2E9C-101B-9397-08002B2CF9AE}" pid="134" name="FSC#ATSTATECFG@1.1001:BankInstitute">
    <vt:lpwstr/>
  </property>
  <property fmtid="{D5CDD505-2E9C-101B-9397-08002B2CF9AE}" pid="135" name="FSC#ATSTATECFG@1.1001:BankAccountID">
    <vt:lpwstr/>
  </property>
  <property fmtid="{D5CDD505-2E9C-101B-9397-08002B2CF9AE}" pid="136" name="FSC#ATSTATECFG@1.1001:BankAccountIBAN">
    <vt:lpwstr/>
  </property>
  <property fmtid="{D5CDD505-2E9C-101B-9397-08002B2CF9AE}" pid="137" name="FSC#ATSTATECFG@1.1001:BankAccountBIC">
    <vt:lpwstr/>
  </property>
  <property fmtid="{D5CDD505-2E9C-101B-9397-08002B2CF9AE}" pid="138" name="FSC#ATSTATECFG@1.1001:BankName">
    <vt:lpwstr/>
  </property>
  <property fmtid="{D5CDD505-2E9C-101B-9397-08002B2CF9AE}" pid="139" name="FSC#COOELAK@1.1001:ObjectAddressees">
    <vt:lpwstr/>
  </property>
  <property fmtid="{D5CDD505-2E9C-101B-9397-08002B2CF9AE}" pid="140" name="FSC#COOELAK@1.1001:replyreference">
    <vt:lpwstr/>
  </property>
  <property fmtid="{D5CDD505-2E9C-101B-9397-08002B2CF9AE}" pid="141" name="FSC#FSCGOVDE@1.1001:FileRefOUEmail">
    <vt:lpwstr/>
  </property>
  <property fmtid="{D5CDD505-2E9C-101B-9397-08002B2CF9AE}" pid="142" name="FSC#FSCGOVDE@1.1001:ProcedureReference">
    <vt:lpwstr>5403-0003#2022/0004-1401 8</vt:lpwstr>
  </property>
  <property fmtid="{D5CDD505-2E9C-101B-9397-08002B2CF9AE}" pid="143" name="FSC#FSCGOVDE@1.1001:FileSubject">
    <vt:lpwstr>EU-Förderungen</vt:lpwstr>
  </property>
  <property fmtid="{D5CDD505-2E9C-101B-9397-08002B2CF9AE}" pid="144" name="FSC#FSCGOVDE@1.1001:ProcedureSubject">
    <vt:lpwstr>Generalakte EFRE 2021-2017 Vorbereitung EFRE OP und VV Aufbau Förderperiode</vt:lpwstr>
  </property>
  <property fmtid="{D5CDD505-2E9C-101B-9397-08002B2CF9AE}" pid="145" name="FSC#FSCGOVDE@1.1001:SignFinalVersionBy">
    <vt:lpwstr/>
  </property>
  <property fmtid="{D5CDD505-2E9C-101B-9397-08002B2CF9AE}" pid="146" name="FSC#FSCGOVDE@1.1001:SignFinalVersionAt">
    <vt:lpwstr/>
  </property>
  <property fmtid="{D5CDD505-2E9C-101B-9397-08002B2CF9AE}" pid="147" name="FSC#FSCGOVDE@1.1001:ProcedureRefBarCode">
    <vt:lpwstr>5403-0003#2022/0004-1401 8</vt:lpwstr>
  </property>
  <property fmtid="{D5CDD505-2E9C-101B-9397-08002B2CF9AE}" pid="148" name="FSC#FSCGOVDE@1.1001:FileAddSubj">
    <vt:lpwstr/>
  </property>
  <property fmtid="{D5CDD505-2E9C-101B-9397-08002B2CF9AE}" pid="149" name="FSC#FSCGOVDE@1.1001:DocumentSubj">
    <vt:lpwstr>Teilnahmeerklaerung_am_EFRE-Foerdercall_PSZ-SZ_2.i-2</vt:lpwstr>
  </property>
  <property fmtid="{D5CDD505-2E9C-101B-9397-08002B2CF9AE}" pid="150" name="FSC#FSCGOVDE@1.1001:FileRel">
    <vt:lpwstr/>
  </property>
  <property fmtid="{D5CDD505-2E9C-101B-9397-08002B2CF9AE}" pid="151" name="FSC#DEPRECONFIG@15.1001:DocumentTitle">
    <vt:lpwstr>Teilnahmeerklaerung_am_EFRE-Foerdercall_PSZ-SZ_2.i-2_</vt:lpwstr>
  </property>
  <property fmtid="{D5CDD505-2E9C-101B-9397-08002B2CF9AE}" pid="152" name="FSC#DEPRECONFIG@15.1001:ProcedureTitle">
    <vt:lpwstr/>
  </property>
  <property fmtid="{D5CDD505-2E9C-101B-9397-08002B2CF9AE}" pid="153" name="FSC#DEPRECONFIG@15.1001:AuthorTitle">
    <vt:lpwstr/>
  </property>
  <property fmtid="{D5CDD505-2E9C-101B-9397-08002B2CF9AE}" pid="154" name="FSC#DEPRECONFIG@15.1001:AuthorSalution">
    <vt:lpwstr>Herr</vt:lpwstr>
  </property>
  <property fmtid="{D5CDD505-2E9C-101B-9397-08002B2CF9AE}" pid="155" name="FSC#DEPRECONFIG@15.1001:AuthorName">
    <vt:lpwstr>Janis Rosendahl</vt:lpwstr>
  </property>
  <property fmtid="{D5CDD505-2E9C-101B-9397-08002B2CF9AE}" pid="156" name="FSC#DEPRECONFIG@15.1001:AuthorMail">
    <vt:lpwstr>janis.rosendahl@mkuem.rlp.de</vt:lpwstr>
  </property>
  <property fmtid="{D5CDD505-2E9C-101B-9397-08002B2CF9AE}" pid="157" name="FSC#DEPRECONFIG@15.1001:AuthorTelephone">
    <vt:lpwstr>(06131) 16-5913</vt:lpwstr>
  </property>
  <property fmtid="{D5CDD505-2E9C-101B-9397-08002B2CF9AE}" pid="158" name="FSC#DEPRECONFIG@15.1001:AuthorFax">
    <vt:lpwstr/>
  </property>
  <property fmtid="{D5CDD505-2E9C-101B-9397-08002B2CF9AE}" pid="159" name="FSC#DEPRECONFIG@15.1001:AuthorOE">
    <vt:lpwstr>1401 86 (Energieinfrastruktur, Förderangelegenheiten)</vt:lpwstr>
  </property>
  <property fmtid="{D5CDD505-2E9C-101B-9397-08002B2CF9AE}" pid="160" name="FSC#COOSYSTEM@1.1:Container">
    <vt:lpwstr>COO.2298.110.4.3136621</vt:lpwstr>
  </property>
  <property fmtid="{D5CDD505-2E9C-101B-9397-08002B2CF9AE}" pid="161" name="FSC#FSCFOLIO@1.1001:docpropproject">
    <vt:lpwstr/>
  </property>
  <property fmtid="{D5CDD505-2E9C-101B-9397-08002B2CF9AE}" pid="162" name="FSC#RLPCFG@15.1700:ContentObject_Group_AddrPOBoxZipCode">
    <vt:lpwstr/>
  </property>
</Properties>
</file>